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CE99" w14:textId="77777777" w:rsidR="00850C4C" w:rsidRPr="005203FA" w:rsidRDefault="00850C4C" w:rsidP="00850C4C">
      <w:pPr>
        <w:jc w:val="center"/>
        <w:rPr>
          <w:rFonts w:cstheme="minorHAnsi"/>
          <w:b/>
        </w:rPr>
      </w:pPr>
      <w:r w:rsidRPr="005203FA">
        <w:rPr>
          <w:rFonts w:cstheme="minorHAnsi"/>
          <w:b/>
        </w:rPr>
        <w:t>Science and Adaptive Management Committee (SAMC)</w:t>
      </w:r>
    </w:p>
    <w:p w14:paraId="149099D4" w14:textId="4CD1C93D" w:rsidR="00850C4C" w:rsidRPr="005203FA" w:rsidRDefault="00850C4C" w:rsidP="00850C4C">
      <w:pPr>
        <w:jc w:val="center"/>
        <w:rPr>
          <w:rFonts w:cstheme="minorHAnsi"/>
          <w:b/>
        </w:rPr>
      </w:pPr>
      <w:r>
        <w:rPr>
          <w:rFonts w:cstheme="minorHAnsi"/>
          <w:b/>
        </w:rPr>
        <w:t>Meeting Follow-up</w:t>
      </w:r>
    </w:p>
    <w:p w14:paraId="0A6A101E" w14:textId="77777777" w:rsidR="00850C4C" w:rsidRPr="00A333E0" w:rsidRDefault="00850C4C" w:rsidP="00850C4C">
      <w:pPr>
        <w:jc w:val="center"/>
        <w:rPr>
          <w:rFonts w:cstheme="minorHAnsi"/>
          <w:b/>
          <w:sz w:val="20"/>
          <w:szCs w:val="20"/>
        </w:rPr>
      </w:pPr>
    </w:p>
    <w:p w14:paraId="21F907EC" w14:textId="77777777" w:rsidR="00850C4C" w:rsidRDefault="00850C4C" w:rsidP="00850C4C">
      <w:pPr>
        <w:jc w:val="center"/>
        <w:rPr>
          <w:rFonts w:cstheme="minorHAnsi"/>
          <w:b/>
        </w:rPr>
      </w:pPr>
      <w:r>
        <w:rPr>
          <w:rFonts w:cstheme="minorHAnsi"/>
          <w:b/>
        </w:rPr>
        <w:t>August 21</w:t>
      </w:r>
      <w:r w:rsidRPr="006F1C16">
        <w:rPr>
          <w:rFonts w:cstheme="minorHAnsi"/>
          <w:b/>
        </w:rPr>
        <w:t xml:space="preserve">, 2023; </w:t>
      </w:r>
      <w:r>
        <w:rPr>
          <w:rFonts w:cstheme="minorHAnsi"/>
          <w:b/>
        </w:rPr>
        <w:t>12</w:t>
      </w:r>
      <w:r w:rsidRPr="006F1C16">
        <w:rPr>
          <w:rFonts w:cstheme="minorHAnsi"/>
          <w:b/>
        </w:rPr>
        <w:t xml:space="preserve">:00 </w:t>
      </w:r>
      <w:r>
        <w:rPr>
          <w:rFonts w:cstheme="minorHAnsi"/>
          <w:b/>
        </w:rPr>
        <w:t>P</w:t>
      </w:r>
      <w:r w:rsidRPr="006F1C16">
        <w:rPr>
          <w:rFonts w:cstheme="minorHAnsi"/>
          <w:b/>
        </w:rPr>
        <w:t xml:space="preserve">M – </w:t>
      </w:r>
      <w:r>
        <w:rPr>
          <w:rFonts w:cstheme="minorHAnsi"/>
          <w:b/>
        </w:rPr>
        <w:t>4</w:t>
      </w:r>
      <w:r w:rsidRPr="006F1C16">
        <w:rPr>
          <w:rFonts w:cstheme="minorHAnsi"/>
          <w:b/>
        </w:rPr>
        <w:t>:00 PM</w:t>
      </w:r>
    </w:p>
    <w:p w14:paraId="60EAD0E0" w14:textId="377900C0" w:rsidR="00A24FFD" w:rsidRDefault="00A24FFD" w:rsidP="00850C4C">
      <w:pPr>
        <w:jc w:val="center"/>
        <w:rPr>
          <w:rFonts w:cstheme="minorHAnsi"/>
          <w:bCs/>
        </w:rPr>
      </w:pPr>
      <w:r>
        <w:rPr>
          <w:rFonts w:cstheme="minorHAnsi"/>
          <w:b/>
        </w:rPr>
        <w:t>Location:</w:t>
      </w:r>
      <w:r>
        <w:rPr>
          <w:rFonts w:cstheme="minorHAnsi"/>
          <w:bCs/>
        </w:rPr>
        <w:t xml:space="preserve"> Zoom Meeting</w:t>
      </w:r>
    </w:p>
    <w:p w14:paraId="05903F64" w14:textId="77777777" w:rsidR="00DB10BF" w:rsidRDefault="00DB10BF" w:rsidP="00A24FFD">
      <w:pPr>
        <w:shd w:val="clear" w:color="auto" w:fill="FFFFFF"/>
        <w:rPr>
          <w:rFonts w:eastAsia="Times New Roman" w:cstheme="minorHAnsi"/>
          <w:b/>
          <w:bCs/>
        </w:rPr>
      </w:pPr>
    </w:p>
    <w:p w14:paraId="66354E47" w14:textId="30A6AEE4" w:rsidR="00A24FFD" w:rsidRPr="001A5F82" w:rsidRDefault="00A24FFD" w:rsidP="00A24FFD">
      <w:pPr>
        <w:shd w:val="clear" w:color="auto" w:fill="FFFFFF"/>
        <w:rPr>
          <w:rFonts w:eastAsia="Times New Roman" w:cstheme="minorHAnsi"/>
        </w:rPr>
      </w:pPr>
      <w:r w:rsidRPr="001A5F82">
        <w:rPr>
          <w:rFonts w:eastAsia="Times New Roman" w:cstheme="minorHAnsi"/>
          <w:b/>
          <w:bCs/>
        </w:rPr>
        <w:t>Decisions:</w:t>
      </w:r>
    </w:p>
    <w:p w14:paraId="2608F9EC" w14:textId="4909F96F" w:rsidR="00A24FFD" w:rsidRPr="001A5F82" w:rsidRDefault="00A24FFD" w:rsidP="00A24FF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contextualSpacing w:val="0"/>
        <w:jc w:val="left"/>
        <w:rPr>
          <w:rFonts w:asciiTheme="minorHAnsi" w:eastAsia="Times New Roman" w:hAnsiTheme="minorHAnsi" w:cstheme="minorHAnsi"/>
        </w:rPr>
      </w:pPr>
      <w:r w:rsidRPr="001A5F82">
        <w:rPr>
          <w:rFonts w:asciiTheme="minorHAnsi" w:eastAsia="Times New Roman" w:hAnsiTheme="minorHAnsi" w:cstheme="minorHAnsi"/>
        </w:rPr>
        <w:t xml:space="preserve">Approval of the </w:t>
      </w:r>
      <w:r>
        <w:rPr>
          <w:rFonts w:asciiTheme="minorHAnsi" w:eastAsia="Times New Roman" w:hAnsiTheme="minorHAnsi" w:cstheme="minorHAnsi"/>
        </w:rPr>
        <w:t>August</w:t>
      </w:r>
      <w:r w:rsidRPr="001A5F82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21</w:t>
      </w:r>
      <w:r w:rsidRPr="001A5F82">
        <w:rPr>
          <w:rFonts w:asciiTheme="minorHAnsi" w:eastAsia="Times New Roman" w:hAnsiTheme="minorHAnsi" w:cstheme="minorHAnsi"/>
        </w:rPr>
        <w:t xml:space="preserve">, </w:t>
      </w:r>
      <w:proofErr w:type="gramStart"/>
      <w:r w:rsidRPr="001A5F82">
        <w:rPr>
          <w:rFonts w:asciiTheme="minorHAnsi" w:eastAsia="Times New Roman" w:hAnsiTheme="minorHAnsi" w:cstheme="minorHAnsi"/>
        </w:rPr>
        <w:t>2023</w:t>
      </w:r>
      <w:proofErr w:type="gramEnd"/>
      <w:r w:rsidRPr="001A5F82">
        <w:rPr>
          <w:rFonts w:asciiTheme="minorHAnsi" w:eastAsia="Times New Roman" w:hAnsiTheme="minorHAnsi" w:cstheme="minorHAnsi"/>
        </w:rPr>
        <w:t xml:space="preserve"> SAMC meeting agenda</w:t>
      </w:r>
    </w:p>
    <w:p w14:paraId="67568962" w14:textId="5990DA12" w:rsidR="00A24FFD" w:rsidRPr="00A24FFD" w:rsidRDefault="00A24FFD" w:rsidP="00A24FF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contextualSpacing w:val="0"/>
        <w:jc w:val="left"/>
        <w:rPr>
          <w:rFonts w:asciiTheme="minorHAnsi" w:eastAsia="Times New Roman" w:hAnsiTheme="minorHAnsi" w:cstheme="minorHAnsi"/>
        </w:rPr>
      </w:pPr>
      <w:r w:rsidRPr="001A5F82">
        <w:rPr>
          <w:rFonts w:asciiTheme="minorHAnsi" w:eastAsia="Times New Roman" w:hAnsiTheme="minorHAnsi" w:cstheme="minorHAnsi"/>
        </w:rPr>
        <w:t xml:space="preserve">Approval of the </w:t>
      </w:r>
      <w:r>
        <w:rPr>
          <w:rFonts w:asciiTheme="minorHAnsi" w:eastAsia="Times New Roman" w:hAnsiTheme="minorHAnsi" w:cstheme="minorHAnsi"/>
        </w:rPr>
        <w:t>May</w:t>
      </w:r>
      <w:r w:rsidRPr="001A5F82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30</w:t>
      </w:r>
      <w:r w:rsidRPr="001A5F82">
        <w:rPr>
          <w:rFonts w:asciiTheme="minorHAnsi" w:eastAsia="Times New Roman" w:hAnsiTheme="minorHAnsi" w:cstheme="minorHAnsi"/>
        </w:rPr>
        <w:t xml:space="preserve">, </w:t>
      </w:r>
      <w:proofErr w:type="gramStart"/>
      <w:r w:rsidRPr="001A5F82">
        <w:rPr>
          <w:rFonts w:asciiTheme="minorHAnsi" w:eastAsia="Times New Roman" w:hAnsiTheme="minorHAnsi" w:cstheme="minorHAnsi"/>
        </w:rPr>
        <w:t>2023</w:t>
      </w:r>
      <w:proofErr w:type="gramEnd"/>
      <w:r w:rsidRPr="001A5F82">
        <w:rPr>
          <w:rFonts w:asciiTheme="minorHAnsi" w:eastAsia="Times New Roman" w:hAnsiTheme="minorHAnsi" w:cstheme="minorHAnsi"/>
        </w:rPr>
        <w:t xml:space="preserve"> SAMC meeting minutes</w:t>
      </w:r>
    </w:p>
    <w:p w14:paraId="6FF4FD13" w14:textId="77777777" w:rsidR="00850C4C" w:rsidRDefault="00850C4C"/>
    <w:p w14:paraId="5263209B" w14:textId="61E6D131" w:rsidR="00850C4C" w:rsidRPr="00850C4C" w:rsidRDefault="00850C4C">
      <w:pPr>
        <w:rPr>
          <w:b/>
          <w:bCs/>
        </w:rPr>
      </w:pPr>
      <w:r w:rsidRPr="00850C4C">
        <w:rPr>
          <w:b/>
          <w:bCs/>
        </w:rPr>
        <w:t>Action Items: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5485"/>
        <w:gridCol w:w="1830"/>
      </w:tblGrid>
      <w:tr w:rsidR="00850C4C" w:rsidRPr="005203FA" w14:paraId="596B1200" w14:textId="77777777" w:rsidTr="00222ED1">
        <w:trPr>
          <w:trHeight w:val="360"/>
        </w:trPr>
        <w:tc>
          <w:tcPr>
            <w:tcW w:w="2060" w:type="dxa"/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835B760" w14:textId="77777777" w:rsidR="00850C4C" w:rsidRPr="00DB10BF" w:rsidRDefault="00850C4C" w:rsidP="00222ED1">
            <w:pPr>
              <w:jc w:val="center"/>
              <w:rPr>
                <w:rFonts w:eastAsia="Times New Roman" w:cstheme="minorHAnsi"/>
              </w:rPr>
            </w:pPr>
            <w:r w:rsidRPr="00DB10BF">
              <w:rPr>
                <w:rFonts w:eastAsia="Times New Roman" w:cstheme="minorHAnsi"/>
                <w:b/>
                <w:bCs/>
              </w:rPr>
              <w:t>WHO</w:t>
            </w:r>
          </w:p>
        </w:tc>
        <w:tc>
          <w:tcPr>
            <w:tcW w:w="5490" w:type="dxa"/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FC8ADDB" w14:textId="77777777" w:rsidR="00850C4C" w:rsidRPr="00DB10BF" w:rsidRDefault="00850C4C" w:rsidP="00222ED1">
            <w:pPr>
              <w:jc w:val="center"/>
              <w:rPr>
                <w:rFonts w:eastAsia="Times New Roman" w:cstheme="minorHAnsi"/>
              </w:rPr>
            </w:pPr>
            <w:r w:rsidRPr="00DB10BF">
              <w:rPr>
                <w:rFonts w:eastAsia="Times New Roman" w:cstheme="minorHAnsi"/>
                <w:b/>
                <w:bCs/>
                <w:caps/>
              </w:rPr>
              <w:t>ACTION ITEM</w:t>
            </w:r>
          </w:p>
        </w:tc>
        <w:tc>
          <w:tcPr>
            <w:tcW w:w="1824" w:type="dxa"/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0C2BA1F" w14:textId="77777777" w:rsidR="00850C4C" w:rsidRPr="00DB10BF" w:rsidRDefault="00850C4C" w:rsidP="00222ED1">
            <w:pPr>
              <w:jc w:val="center"/>
              <w:rPr>
                <w:rFonts w:eastAsia="Times New Roman" w:cstheme="minorHAnsi"/>
              </w:rPr>
            </w:pPr>
            <w:r w:rsidRPr="00DB10BF">
              <w:rPr>
                <w:rFonts w:eastAsia="Times New Roman" w:cstheme="minorHAnsi"/>
                <w:b/>
                <w:bCs/>
              </w:rPr>
              <w:t>BY WHEN</w:t>
            </w:r>
          </w:p>
        </w:tc>
      </w:tr>
      <w:tr w:rsidR="00A24FFD" w:rsidRPr="001A7A8E" w14:paraId="46814466" w14:textId="77777777" w:rsidTr="00222ED1">
        <w:trPr>
          <w:trHeight w:val="34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886918" w14:textId="03B6C5CA" w:rsidR="00A24FFD" w:rsidRPr="00DB10BF" w:rsidRDefault="00A24FFD" w:rsidP="00A24FFD">
            <w:pPr>
              <w:jc w:val="center"/>
              <w:rPr>
                <w:rFonts w:eastAsia="Times New Roman" w:cstheme="minorHAnsi"/>
                <w:b/>
                <w:bCs/>
                <w:color w:val="222222"/>
              </w:rPr>
            </w:pPr>
            <w:r w:rsidRPr="00DB10BF">
              <w:rPr>
                <w:rFonts w:eastAsia="Times New Roman" w:cstheme="minorHAnsi"/>
                <w:color w:val="222222"/>
              </w:rPr>
              <w:t>Program Support Team (PST)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3493F6" w14:textId="4A85FF08" w:rsidR="00A24FFD" w:rsidRPr="00DB10BF" w:rsidRDefault="00A24FFD" w:rsidP="00A24FFD">
            <w:pPr>
              <w:rPr>
                <w:rFonts w:cstheme="minorHAnsi"/>
                <w:b/>
                <w:bCs/>
              </w:rPr>
            </w:pPr>
            <w:r w:rsidRPr="00DB10BF">
              <w:rPr>
                <w:rFonts w:cstheme="minorHAnsi"/>
              </w:rPr>
              <w:t>Send out call for abstracts for the Science Symposium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1D20D5" w14:textId="1195A21D" w:rsidR="00A24FFD" w:rsidRPr="00DB10BF" w:rsidRDefault="00A24FFD" w:rsidP="00A24FFD">
            <w:pPr>
              <w:jc w:val="center"/>
              <w:rPr>
                <w:rFonts w:cstheme="minorHAnsi"/>
                <w:b/>
                <w:bCs/>
              </w:rPr>
            </w:pPr>
            <w:r w:rsidRPr="00DB10BF">
              <w:rPr>
                <w:rFonts w:cstheme="minorHAnsi"/>
              </w:rPr>
              <w:t>8/25/2023</w:t>
            </w:r>
          </w:p>
        </w:tc>
      </w:tr>
      <w:tr w:rsidR="00A24FFD" w:rsidRPr="001A7A8E" w14:paraId="7AF1402E" w14:textId="77777777" w:rsidTr="00222ED1">
        <w:trPr>
          <w:trHeight w:val="34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377B7C" w14:textId="3478DB99" w:rsidR="00A24FFD" w:rsidRPr="00DB10BF" w:rsidRDefault="00A24FFD" w:rsidP="00A24FFD">
            <w:pPr>
              <w:jc w:val="center"/>
              <w:rPr>
                <w:rFonts w:eastAsia="Times New Roman" w:cstheme="minorHAnsi"/>
                <w:b/>
                <w:bCs/>
                <w:color w:val="222222"/>
              </w:rPr>
            </w:pPr>
            <w:r w:rsidRPr="00DB10BF">
              <w:rPr>
                <w:rFonts w:eastAsia="Times New Roman" w:cstheme="minorHAnsi"/>
                <w:color w:val="222222"/>
              </w:rPr>
              <w:t>SAMC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88FB92" w14:textId="1B8D44BE" w:rsidR="00A24FFD" w:rsidRPr="00DB10BF" w:rsidRDefault="00A24FFD" w:rsidP="00A24FFD">
            <w:pPr>
              <w:rPr>
                <w:rFonts w:cstheme="minorHAnsi"/>
                <w:b/>
                <w:bCs/>
              </w:rPr>
            </w:pPr>
            <w:r w:rsidRPr="00DB10BF">
              <w:rPr>
                <w:rFonts w:cstheme="minorHAnsi"/>
              </w:rPr>
              <w:t>Contact Debbie L. if you would like to be involved with the Science Symposium small planning group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27DA60" w14:textId="1592DD6E" w:rsidR="00A24FFD" w:rsidRPr="00DB10BF" w:rsidRDefault="00A24FFD" w:rsidP="00A24FFD">
            <w:pPr>
              <w:jc w:val="center"/>
              <w:rPr>
                <w:rFonts w:cstheme="minorHAnsi"/>
                <w:b/>
                <w:bCs/>
              </w:rPr>
            </w:pPr>
            <w:r w:rsidRPr="00DB10BF">
              <w:rPr>
                <w:rFonts w:cstheme="minorHAnsi"/>
              </w:rPr>
              <w:t>8/25/2023</w:t>
            </w:r>
          </w:p>
        </w:tc>
      </w:tr>
      <w:tr w:rsidR="00A24FFD" w:rsidRPr="001A7A8E" w14:paraId="37F7E6AE" w14:textId="77777777" w:rsidTr="00222ED1">
        <w:trPr>
          <w:trHeight w:val="34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80FDCB" w14:textId="3E78A755" w:rsidR="00A24FFD" w:rsidRPr="00DB10BF" w:rsidRDefault="00A24FFD" w:rsidP="00A24FFD">
            <w:pPr>
              <w:jc w:val="center"/>
              <w:rPr>
                <w:rFonts w:eastAsia="Times New Roman" w:cstheme="minorHAnsi"/>
                <w:color w:val="222222"/>
              </w:rPr>
            </w:pPr>
            <w:r w:rsidRPr="00DB10BF">
              <w:rPr>
                <w:rFonts w:eastAsia="Times New Roman" w:cstheme="minorHAnsi"/>
                <w:color w:val="222222"/>
              </w:rPr>
              <w:t>SAMC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9550D4" w14:textId="35B84D2F" w:rsidR="00A24FFD" w:rsidRPr="00DB10BF" w:rsidRDefault="00A24FFD" w:rsidP="00A24FFD">
            <w:pPr>
              <w:rPr>
                <w:rFonts w:cstheme="minorHAnsi"/>
              </w:rPr>
            </w:pPr>
            <w:r w:rsidRPr="00DB10BF">
              <w:rPr>
                <w:rFonts w:cstheme="minorHAnsi"/>
              </w:rPr>
              <w:t>Contact Debbie L. if you know of any major events that might conflict with the September field trip to WWCA (most likely week of September 18)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4AA710" w14:textId="7A75CDBA" w:rsidR="00A24FFD" w:rsidRPr="00DB10BF" w:rsidRDefault="00A24FFD" w:rsidP="00A24FFD">
            <w:pPr>
              <w:jc w:val="center"/>
              <w:rPr>
                <w:rFonts w:cstheme="minorHAnsi"/>
              </w:rPr>
            </w:pPr>
            <w:r w:rsidRPr="00DB10BF">
              <w:rPr>
                <w:rFonts w:cstheme="minorHAnsi"/>
              </w:rPr>
              <w:t>8/25/2023</w:t>
            </w:r>
          </w:p>
        </w:tc>
      </w:tr>
      <w:tr w:rsidR="00850C4C" w:rsidRPr="001A7A8E" w14:paraId="246BB33A" w14:textId="77777777" w:rsidTr="00222ED1">
        <w:trPr>
          <w:trHeight w:val="34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9E6290" w14:textId="4DFB768E" w:rsidR="00850C4C" w:rsidRPr="00DB10BF" w:rsidRDefault="00A24FFD" w:rsidP="00222ED1">
            <w:pPr>
              <w:jc w:val="center"/>
              <w:rPr>
                <w:rFonts w:cstheme="minorHAnsi"/>
              </w:rPr>
            </w:pPr>
            <w:r w:rsidRPr="00DB10BF">
              <w:rPr>
                <w:rFonts w:eastAsia="Times New Roman" w:cstheme="minorHAnsi"/>
                <w:color w:val="222222"/>
              </w:rPr>
              <w:t>PST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3822FB" w14:textId="77777777" w:rsidR="00850C4C" w:rsidRPr="00DB10BF" w:rsidRDefault="00850C4C" w:rsidP="00222ED1">
            <w:pPr>
              <w:rPr>
                <w:rFonts w:cstheme="minorHAnsi"/>
              </w:rPr>
            </w:pPr>
            <w:r w:rsidRPr="00DB10BF">
              <w:rPr>
                <w:rFonts w:cstheme="minorHAnsi"/>
              </w:rPr>
              <w:t>Incorporate SAMC suggestions into Climate Futures Planning Workshop materials regarding streamflow projections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A2A39E" w14:textId="31A3F889" w:rsidR="00850C4C" w:rsidRPr="00DB10BF" w:rsidRDefault="00A24FFD" w:rsidP="00222ED1">
            <w:pPr>
              <w:jc w:val="center"/>
              <w:rPr>
                <w:rFonts w:cstheme="minorHAnsi"/>
              </w:rPr>
            </w:pPr>
            <w:r w:rsidRPr="00DB10BF">
              <w:rPr>
                <w:rFonts w:cstheme="minorHAnsi"/>
              </w:rPr>
              <w:t>8/</w:t>
            </w:r>
            <w:r w:rsidR="00850C4C" w:rsidRPr="00DB10BF">
              <w:rPr>
                <w:rFonts w:cstheme="minorHAnsi"/>
              </w:rPr>
              <w:t>29</w:t>
            </w:r>
            <w:r w:rsidRPr="00DB10BF">
              <w:rPr>
                <w:rFonts w:cstheme="minorHAnsi"/>
              </w:rPr>
              <w:t>/</w:t>
            </w:r>
            <w:r w:rsidR="00850C4C" w:rsidRPr="00DB10BF">
              <w:rPr>
                <w:rFonts w:cstheme="minorHAnsi"/>
              </w:rPr>
              <w:t>2023</w:t>
            </w:r>
          </w:p>
        </w:tc>
      </w:tr>
      <w:tr w:rsidR="00850C4C" w:rsidRPr="005203FA" w14:paraId="05997E43" w14:textId="77777777" w:rsidTr="00222ED1">
        <w:trPr>
          <w:trHeight w:val="340"/>
        </w:trPr>
        <w:tc>
          <w:tcPr>
            <w:tcW w:w="206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C76ED8" w14:textId="77777777" w:rsidR="00850C4C" w:rsidRPr="00DB10BF" w:rsidRDefault="00850C4C" w:rsidP="00222ED1">
            <w:pPr>
              <w:jc w:val="center"/>
              <w:rPr>
                <w:rFonts w:cstheme="minorHAnsi"/>
              </w:rPr>
            </w:pPr>
            <w:r w:rsidRPr="00DB10BF">
              <w:rPr>
                <w:rFonts w:cstheme="minorHAnsi"/>
              </w:rPr>
              <w:t>Catherine M. and Aubrey H.</w:t>
            </w:r>
          </w:p>
        </w:tc>
        <w:tc>
          <w:tcPr>
            <w:tcW w:w="549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F425D7" w14:textId="77777777" w:rsidR="00850C4C" w:rsidRPr="00DB10BF" w:rsidRDefault="00850C4C" w:rsidP="00222ED1">
            <w:pPr>
              <w:rPr>
                <w:rFonts w:cstheme="minorHAnsi"/>
              </w:rPr>
            </w:pPr>
            <w:r w:rsidRPr="00DB10BF">
              <w:rPr>
                <w:rFonts w:cstheme="minorHAnsi"/>
              </w:rPr>
              <w:t>Follow up with potential speakers regarding a seminar on the Sustainable Rivers Program and environmental flows</w:t>
            </w:r>
          </w:p>
        </w:tc>
        <w:tc>
          <w:tcPr>
            <w:tcW w:w="182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5C8CFB" w14:textId="33933513" w:rsidR="00850C4C" w:rsidRPr="00DB10BF" w:rsidRDefault="00A24FFD" w:rsidP="00222ED1">
            <w:pPr>
              <w:jc w:val="center"/>
              <w:rPr>
                <w:rFonts w:cstheme="minorHAnsi"/>
              </w:rPr>
            </w:pPr>
            <w:r w:rsidRPr="00DB10BF">
              <w:rPr>
                <w:rFonts w:cstheme="minorHAnsi"/>
              </w:rPr>
              <w:t>8/</w:t>
            </w:r>
            <w:r w:rsidR="00850C4C" w:rsidRPr="00DB10BF">
              <w:rPr>
                <w:rFonts w:cstheme="minorHAnsi"/>
              </w:rPr>
              <w:t>31</w:t>
            </w:r>
            <w:r w:rsidRPr="00DB10BF">
              <w:rPr>
                <w:rFonts w:cstheme="minorHAnsi"/>
              </w:rPr>
              <w:t>/</w:t>
            </w:r>
            <w:r w:rsidR="00850C4C" w:rsidRPr="00DB10BF">
              <w:rPr>
                <w:rFonts w:cstheme="minorHAnsi"/>
              </w:rPr>
              <w:t>2023</w:t>
            </w:r>
          </w:p>
        </w:tc>
      </w:tr>
      <w:tr w:rsidR="00850C4C" w:rsidRPr="005203FA" w14:paraId="4733AC3F" w14:textId="77777777" w:rsidTr="00222ED1">
        <w:trPr>
          <w:trHeight w:val="340"/>
        </w:trPr>
        <w:tc>
          <w:tcPr>
            <w:tcW w:w="206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8D743A" w14:textId="77777777" w:rsidR="00850C4C" w:rsidRPr="00DB10BF" w:rsidRDefault="00850C4C" w:rsidP="00222ED1">
            <w:pPr>
              <w:jc w:val="center"/>
              <w:rPr>
                <w:rFonts w:cstheme="minorHAnsi"/>
              </w:rPr>
            </w:pPr>
            <w:r w:rsidRPr="00DB10BF">
              <w:rPr>
                <w:rFonts w:cstheme="minorHAnsi"/>
              </w:rPr>
              <w:t>SAMC</w:t>
            </w:r>
          </w:p>
        </w:tc>
        <w:tc>
          <w:tcPr>
            <w:tcW w:w="549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B0D580" w14:textId="77777777" w:rsidR="00850C4C" w:rsidRPr="00DB10BF" w:rsidRDefault="00850C4C" w:rsidP="00222ED1">
            <w:pPr>
              <w:rPr>
                <w:rFonts w:cstheme="minorHAnsi"/>
              </w:rPr>
            </w:pPr>
            <w:r w:rsidRPr="00DB10BF">
              <w:rPr>
                <w:rFonts w:cstheme="minorHAnsi"/>
              </w:rPr>
              <w:t>Register for the October 24-25 Climate Futures Planning Workshop if you are planning to attend (contact Michelle T.)</w:t>
            </w:r>
          </w:p>
        </w:tc>
        <w:tc>
          <w:tcPr>
            <w:tcW w:w="182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FB4FDD" w14:textId="1B9446DA" w:rsidR="00850C4C" w:rsidRPr="00DB10BF" w:rsidRDefault="00A24FFD" w:rsidP="00222ED1">
            <w:pPr>
              <w:jc w:val="center"/>
              <w:rPr>
                <w:rFonts w:cstheme="minorHAnsi"/>
              </w:rPr>
            </w:pPr>
            <w:r w:rsidRPr="00DB10BF">
              <w:rPr>
                <w:rFonts w:cstheme="minorHAnsi"/>
              </w:rPr>
              <w:t>8/31/2023</w:t>
            </w:r>
          </w:p>
        </w:tc>
      </w:tr>
      <w:tr w:rsidR="00850C4C" w:rsidRPr="001A7A8E" w14:paraId="62C9825B" w14:textId="77777777" w:rsidTr="00222ED1">
        <w:trPr>
          <w:trHeight w:val="34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63DA5C" w14:textId="77777777" w:rsidR="00850C4C" w:rsidRPr="00DB10BF" w:rsidRDefault="00850C4C" w:rsidP="00222ED1">
            <w:pPr>
              <w:jc w:val="center"/>
              <w:rPr>
                <w:rFonts w:cstheme="minorHAnsi"/>
              </w:rPr>
            </w:pPr>
            <w:r w:rsidRPr="00DB10BF">
              <w:rPr>
                <w:rFonts w:cstheme="minorHAnsi"/>
              </w:rPr>
              <w:t>SAMC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BCBD5C" w14:textId="77777777" w:rsidR="00850C4C" w:rsidRPr="00DB10BF" w:rsidRDefault="00850C4C" w:rsidP="00222ED1">
            <w:pPr>
              <w:rPr>
                <w:rFonts w:cstheme="minorHAnsi"/>
              </w:rPr>
            </w:pPr>
            <w:r w:rsidRPr="00DB10BF">
              <w:rPr>
                <w:rFonts w:cstheme="minorHAnsi"/>
              </w:rPr>
              <w:t>Contact Catherine M. if you would like to help facilitate the Climate Futures Planning workshop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B94644" w14:textId="10B72843" w:rsidR="00850C4C" w:rsidRPr="00DB10BF" w:rsidRDefault="00A24FFD" w:rsidP="00222ED1">
            <w:pPr>
              <w:jc w:val="center"/>
              <w:rPr>
                <w:rFonts w:cstheme="minorHAnsi"/>
              </w:rPr>
            </w:pPr>
            <w:r w:rsidRPr="00DB10BF">
              <w:rPr>
                <w:rFonts w:cstheme="minorHAnsi"/>
              </w:rPr>
              <w:t>8/31/2023</w:t>
            </w:r>
          </w:p>
        </w:tc>
      </w:tr>
      <w:tr w:rsidR="00850C4C" w:rsidRPr="001A7A8E" w14:paraId="197DDA85" w14:textId="77777777" w:rsidTr="00222ED1">
        <w:trPr>
          <w:trHeight w:val="340"/>
        </w:trPr>
        <w:tc>
          <w:tcPr>
            <w:tcW w:w="206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9ACD39" w14:textId="77777777" w:rsidR="00850C4C" w:rsidRPr="00DB10BF" w:rsidRDefault="00850C4C" w:rsidP="00222ED1">
            <w:pPr>
              <w:jc w:val="center"/>
              <w:rPr>
                <w:rFonts w:eastAsia="Times New Roman" w:cstheme="minorHAnsi"/>
              </w:rPr>
            </w:pPr>
            <w:r w:rsidRPr="00DB10BF">
              <w:rPr>
                <w:rFonts w:eastAsia="Times New Roman" w:cstheme="minorHAnsi"/>
                <w:color w:val="222222"/>
              </w:rPr>
              <w:t>SAMC</w:t>
            </w:r>
          </w:p>
        </w:tc>
        <w:tc>
          <w:tcPr>
            <w:tcW w:w="549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C000B0" w14:textId="77777777" w:rsidR="00850C4C" w:rsidRPr="00DB10BF" w:rsidRDefault="00850C4C" w:rsidP="00222ED1">
            <w:pPr>
              <w:rPr>
                <w:rFonts w:cstheme="minorHAnsi"/>
              </w:rPr>
            </w:pPr>
            <w:r w:rsidRPr="00DB10BF">
              <w:rPr>
                <w:rFonts w:cstheme="minorHAnsi"/>
              </w:rPr>
              <w:t>Contact Catherine M. with names of individuals who might be a good fit for the Restoration Compendium or SER Recovery Wheel Ad Hoc Groups</w:t>
            </w:r>
          </w:p>
        </w:tc>
        <w:tc>
          <w:tcPr>
            <w:tcW w:w="182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E738E1" w14:textId="036E6D9E" w:rsidR="00850C4C" w:rsidRPr="00DB10BF" w:rsidRDefault="00A24FFD" w:rsidP="00222ED1">
            <w:pPr>
              <w:jc w:val="center"/>
              <w:rPr>
                <w:rFonts w:eastAsia="Times New Roman" w:cstheme="minorHAnsi"/>
              </w:rPr>
            </w:pPr>
            <w:r w:rsidRPr="00DB10BF">
              <w:rPr>
                <w:rFonts w:cstheme="minorHAnsi"/>
              </w:rPr>
              <w:t>8/31/2023</w:t>
            </w:r>
          </w:p>
        </w:tc>
      </w:tr>
      <w:tr w:rsidR="00850C4C" w:rsidRPr="001A7A8E" w14:paraId="4151735C" w14:textId="77777777" w:rsidTr="00222ED1">
        <w:trPr>
          <w:trHeight w:val="340"/>
        </w:trPr>
        <w:tc>
          <w:tcPr>
            <w:tcW w:w="206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34DE6F" w14:textId="77777777" w:rsidR="00850C4C" w:rsidRPr="00DB10BF" w:rsidRDefault="00850C4C" w:rsidP="00222ED1">
            <w:pPr>
              <w:jc w:val="center"/>
              <w:rPr>
                <w:rFonts w:eastAsia="Times New Roman" w:cstheme="minorHAnsi"/>
                <w:color w:val="222222"/>
              </w:rPr>
            </w:pPr>
            <w:r w:rsidRPr="00DB10BF">
              <w:rPr>
                <w:rFonts w:cstheme="minorHAnsi"/>
              </w:rPr>
              <w:t>PST</w:t>
            </w:r>
          </w:p>
        </w:tc>
        <w:tc>
          <w:tcPr>
            <w:tcW w:w="549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46120D" w14:textId="77777777" w:rsidR="00850C4C" w:rsidRPr="00DB10BF" w:rsidRDefault="00850C4C" w:rsidP="00222ED1">
            <w:pPr>
              <w:rPr>
                <w:rFonts w:cstheme="minorHAnsi"/>
              </w:rPr>
            </w:pPr>
            <w:r w:rsidRPr="00DB10BF">
              <w:rPr>
                <w:rFonts w:cstheme="minorHAnsi"/>
              </w:rPr>
              <w:t>Post call for membership on Restoration Compendium or SER Recovery Wheel Ad Hoc Groups</w:t>
            </w:r>
          </w:p>
        </w:tc>
        <w:tc>
          <w:tcPr>
            <w:tcW w:w="182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2F72BD" w14:textId="69E5CBA1" w:rsidR="00850C4C" w:rsidRPr="00DB10BF" w:rsidRDefault="00A24FFD" w:rsidP="00222ED1">
            <w:pPr>
              <w:jc w:val="center"/>
              <w:rPr>
                <w:rFonts w:eastAsia="Times New Roman" w:cstheme="minorHAnsi"/>
              </w:rPr>
            </w:pPr>
            <w:r w:rsidRPr="00DB10BF">
              <w:rPr>
                <w:rFonts w:cstheme="minorHAnsi"/>
              </w:rPr>
              <w:t>8/31/2023</w:t>
            </w:r>
          </w:p>
        </w:tc>
      </w:tr>
      <w:tr w:rsidR="00850C4C" w:rsidRPr="00A24FFD" w14:paraId="32D31D24" w14:textId="77777777" w:rsidTr="00222ED1">
        <w:trPr>
          <w:trHeight w:val="34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C35AD3" w14:textId="77777777" w:rsidR="00850C4C" w:rsidRPr="00DB10BF" w:rsidRDefault="00850C4C" w:rsidP="00222ED1">
            <w:pPr>
              <w:jc w:val="center"/>
              <w:rPr>
                <w:rFonts w:eastAsia="Times New Roman" w:cstheme="minorHAnsi"/>
                <w:color w:val="222222"/>
              </w:rPr>
            </w:pPr>
            <w:r w:rsidRPr="00DB10BF">
              <w:rPr>
                <w:rFonts w:eastAsia="Times New Roman" w:cstheme="minorHAnsi"/>
                <w:color w:val="222222"/>
              </w:rPr>
              <w:t>Debbie L. and Ara W.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8038A8" w14:textId="77777777" w:rsidR="00850C4C" w:rsidRPr="00DB10BF" w:rsidRDefault="00850C4C" w:rsidP="00222ED1">
            <w:pPr>
              <w:rPr>
                <w:rFonts w:cstheme="minorHAnsi"/>
              </w:rPr>
            </w:pPr>
            <w:r w:rsidRPr="00DB10BF">
              <w:rPr>
                <w:rFonts w:cstheme="minorHAnsi"/>
              </w:rPr>
              <w:t>Update Matt W. on the Information and Data Quality Ad Hoc Group tasks and SAMC request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0A3D00" w14:textId="7304A82B" w:rsidR="00850C4C" w:rsidRPr="00DB10BF" w:rsidRDefault="00A24FFD" w:rsidP="00222ED1">
            <w:pPr>
              <w:jc w:val="center"/>
              <w:rPr>
                <w:rFonts w:eastAsia="Times New Roman" w:cstheme="minorHAnsi"/>
              </w:rPr>
            </w:pPr>
            <w:r w:rsidRPr="00DB10BF">
              <w:rPr>
                <w:rFonts w:eastAsia="Times New Roman" w:cstheme="minorHAnsi"/>
              </w:rPr>
              <w:t>8/</w:t>
            </w:r>
            <w:r w:rsidR="00850C4C" w:rsidRPr="00DB10BF">
              <w:rPr>
                <w:rFonts w:eastAsia="Times New Roman" w:cstheme="minorHAnsi"/>
              </w:rPr>
              <w:t>31</w:t>
            </w:r>
            <w:r w:rsidRPr="00DB10BF">
              <w:rPr>
                <w:rFonts w:eastAsia="Times New Roman" w:cstheme="minorHAnsi"/>
              </w:rPr>
              <w:t>/</w:t>
            </w:r>
            <w:r w:rsidR="00850C4C" w:rsidRPr="00DB10BF">
              <w:rPr>
                <w:rFonts w:eastAsia="Times New Roman" w:cstheme="minorHAnsi"/>
              </w:rPr>
              <w:t>2023</w:t>
            </w:r>
          </w:p>
        </w:tc>
      </w:tr>
      <w:tr w:rsidR="00A24FFD" w:rsidRPr="00A24FFD" w14:paraId="6FA93619" w14:textId="77777777" w:rsidTr="00222ED1">
        <w:trPr>
          <w:trHeight w:val="34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EEBCD0" w14:textId="4B114705" w:rsidR="00A24FFD" w:rsidRPr="00DB10BF" w:rsidRDefault="00A24FFD" w:rsidP="00A24FFD">
            <w:pPr>
              <w:jc w:val="center"/>
              <w:rPr>
                <w:rFonts w:eastAsia="Times New Roman" w:cstheme="minorHAnsi"/>
                <w:color w:val="222222"/>
              </w:rPr>
            </w:pPr>
            <w:r w:rsidRPr="00DB10BF">
              <w:rPr>
                <w:rFonts w:eastAsia="Times New Roman" w:cstheme="minorHAnsi"/>
                <w:color w:val="222222"/>
              </w:rPr>
              <w:t>PST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CE6B40" w14:textId="70DE6028" w:rsidR="00A24FFD" w:rsidRPr="00DB10BF" w:rsidRDefault="00A24FFD" w:rsidP="00A24FFD">
            <w:pPr>
              <w:rPr>
                <w:rFonts w:cstheme="minorHAnsi"/>
              </w:rPr>
            </w:pPr>
            <w:r w:rsidRPr="00DB10BF">
              <w:rPr>
                <w:rFonts w:cstheme="minorHAnsi"/>
              </w:rPr>
              <w:t>Schedule the field trip to Whitfield Wildlife Conservation Area (WWCA) for September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F56179" w14:textId="1E1BDA77" w:rsidR="00A24FFD" w:rsidRPr="00DB10BF" w:rsidRDefault="00A24FFD" w:rsidP="00A24FFD">
            <w:pPr>
              <w:jc w:val="center"/>
              <w:rPr>
                <w:rFonts w:eastAsia="Times New Roman" w:cstheme="minorHAnsi"/>
              </w:rPr>
            </w:pPr>
            <w:r w:rsidRPr="00DB10BF">
              <w:rPr>
                <w:rFonts w:cstheme="minorHAnsi"/>
              </w:rPr>
              <w:t>8/31/2023</w:t>
            </w:r>
          </w:p>
        </w:tc>
      </w:tr>
      <w:tr w:rsidR="00850C4C" w:rsidRPr="005203FA" w14:paraId="09A56BBF" w14:textId="77777777" w:rsidTr="00222ED1">
        <w:trPr>
          <w:trHeight w:val="340"/>
        </w:trPr>
        <w:tc>
          <w:tcPr>
            <w:tcW w:w="206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11B662" w14:textId="77777777" w:rsidR="00850C4C" w:rsidRPr="00DB10BF" w:rsidRDefault="00850C4C" w:rsidP="00222ED1">
            <w:pPr>
              <w:jc w:val="center"/>
              <w:rPr>
                <w:rFonts w:cstheme="minorHAnsi"/>
              </w:rPr>
            </w:pPr>
            <w:r w:rsidRPr="00DB10BF">
              <w:rPr>
                <w:rFonts w:eastAsia="Times New Roman" w:cstheme="minorHAnsi"/>
                <w:color w:val="222222"/>
              </w:rPr>
              <w:t>PST</w:t>
            </w:r>
          </w:p>
        </w:tc>
        <w:tc>
          <w:tcPr>
            <w:tcW w:w="549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8EB24F" w14:textId="77777777" w:rsidR="00850C4C" w:rsidRPr="00DB10BF" w:rsidRDefault="00850C4C" w:rsidP="00222ED1">
            <w:pPr>
              <w:rPr>
                <w:rFonts w:cstheme="minorHAnsi"/>
              </w:rPr>
            </w:pPr>
            <w:r w:rsidRPr="00DB10BF">
              <w:rPr>
                <w:rFonts w:cstheme="minorHAnsi"/>
              </w:rPr>
              <w:t>Finish revising and reformatting the Multi-Year Plan and post on the Client Cloud for final SAMC review</w:t>
            </w:r>
          </w:p>
        </w:tc>
        <w:tc>
          <w:tcPr>
            <w:tcW w:w="182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5B38F9" w14:textId="50DCE351" w:rsidR="00850C4C" w:rsidRPr="00DB10BF" w:rsidRDefault="00A24FFD" w:rsidP="00222ED1">
            <w:pPr>
              <w:jc w:val="center"/>
              <w:rPr>
                <w:rFonts w:cstheme="minorHAnsi"/>
              </w:rPr>
            </w:pPr>
            <w:r w:rsidRPr="00DB10BF">
              <w:rPr>
                <w:rFonts w:cstheme="minorHAnsi"/>
              </w:rPr>
              <w:t>9/</w:t>
            </w:r>
            <w:r w:rsidR="00850C4C" w:rsidRPr="00DB10BF">
              <w:rPr>
                <w:rFonts w:cstheme="minorHAnsi"/>
              </w:rPr>
              <w:t>5</w:t>
            </w:r>
            <w:r w:rsidRPr="00DB10BF">
              <w:rPr>
                <w:rFonts w:cstheme="minorHAnsi"/>
              </w:rPr>
              <w:t>/</w:t>
            </w:r>
            <w:r w:rsidR="00850C4C" w:rsidRPr="00DB10BF">
              <w:rPr>
                <w:rFonts w:cstheme="minorHAnsi"/>
              </w:rPr>
              <w:t>2023</w:t>
            </w:r>
          </w:p>
        </w:tc>
      </w:tr>
      <w:tr w:rsidR="00850C4C" w:rsidRPr="005203FA" w14:paraId="5C4308AD" w14:textId="77777777" w:rsidTr="00222ED1">
        <w:trPr>
          <w:trHeight w:val="340"/>
        </w:trPr>
        <w:tc>
          <w:tcPr>
            <w:tcW w:w="206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233636" w14:textId="77777777" w:rsidR="00850C4C" w:rsidRPr="00DB10BF" w:rsidRDefault="00850C4C" w:rsidP="00222ED1">
            <w:pPr>
              <w:jc w:val="center"/>
              <w:rPr>
                <w:rFonts w:cstheme="minorHAnsi"/>
              </w:rPr>
            </w:pPr>
            <w:r w:rsidRPr="00DB10BF">
              <w:rPr>
                <w:rFonts w:eastAsia="Times New Roman" w:cstheme="minorHAnsi"/>
                <w:color w:val="222222"/>
              </w:rPr>
              <w:t>SAMC</w:t>
            </w:r>
          </w:p>
        </w:tc>
        <w:tc>
          <w:tcPr>
            <w:tcW w:w="549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E37575" w14:textId="77777777" w:rsidR="00850C4C" w:rsidRPr="00DB10BF" w:rsidRDefault="00850C4C" w:rsidP="00222ED1">
            <w:pPr>
              <w:rPr>
                <w:rFonts w:cstheme="minorHAnsi"/>
              </w:rPr>
            </w:pPr>
            <w:r w:rsidRPr="00DB10BF">
              <w:rPr>
                <w:rFonts w:cstheme="minorHAnsi"/>
              </w:rPr>
              <w:t>Review the revised and reformatted Multi-Year Plan via the Client Cloud</w:t>
            </w:r>
          </w:p>
        </w:tc>
        <w:tc>
          <w:tcPr>
            <w:tcW w:w="182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1DDA0D" w14:textId="26779F2E" w:rsidR="00850C4C" w:rsidRPr="00DB10BF" w:rsidRDefault="00A24FFD" w:rsidP="00222ED1">
            <w:pPr>
              <w:jc w:val="center"/>
              <w:rPr>
                <w:rFonts w:cstheme="minorHAnsi"/>
              </w:rPr>
            </w:pPr>
            <w:r w:rsidRPr="00DB10BF">
              <w:rPr>
                <w:rFonts w:cstheme="minorHAnsi"/>
              </w:rPr>
              <w:t>9/</w:t>
            </w:r>
            <w:r w:rsidR="00850C4C" w:rsidRPr="00DB10BF">
              <w:rPr>
                <w:rFonts w:cstheme="minorHAnsi"/>
              </w:rPr>
              <w:t>14</w:t>
            </w:r>
            <w:r w:rsidRPr="00DB10BF">
              <w:rPr>
                <w:rFonts w:cstheme="minorHAnsi"/>
              </w:rPr>
              <w:t>/</w:t>
            </w:r>
            <w:r w:rsidR="00850C4C" w:rsidRPr="00DB10BF">
              <w:rPr>
                <w:rFonts w:cstheme="minorHAnsi"/>
              </w:rPr>
              <w:t>2023</w:t>
            </w:r>
          </w:p>
        </w:tc>
      </w:tr>
      <w:tr w:rsidR="00850C4C" w:rsidRPr="001A7A8E" w14:paraId="0043A514" w14:textId="77777777" w:rsidTr="00222ED1">
        <w:trPr>
          <w:trHeight w:val="34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B0BA87" w14:textId="77777777" w:rsidR="00850C4C" w:rsidRPr="00DB10BF" w:rsidRDefault="00850C4C" w:rsidP="00222ED1">
            <w:pPr>
              <w:jc w:val="center"/>
              <w:rPr>
                <w:rFonts w:eastAsia="Times New Roman" w:cstheme="minorHAnsi"/>
                <w:color w:val="222222"/>
              </w:rPr>
            </w:pPr>
            <w:r w:rsidRPr="00DB10BF">
              <w:rPr>
                <w:rFonts w:eastAsia="Times New Roman" w:cstheme="minorHAnsi"/>
                <w:color w:val="222222"/>
              </w:rPr>
              <w:lastRenderedPageBreak/>
              <w:t>SAMC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F0932E" w14:textId="77777777" w:rsidR="00850C4C" w:rsidRPr="00DB10BF" w:rsidRDefault="00850C4C" w:rsidP="00222ED1">
            <w:pPr>
              <w:rPr>
                <w:rFonts w:cstheme="minorHAnsi"/>
              </w:rPr>
            </w:pPr>
            <w:r w:rsidRPr="00DB10BF">
              <w:rPr>
                <w:rFonts w:cstheme="minorHAnsi"/>
              </w:rPr>
              <w:t xml:space="preserve">Provide Catherine M. with contacts and/or resources and data </w:t>
            </w:r>
            <w:proofErr w:type="gramStart"/>
            <w:r w:rsidRPr="00DB10BF">
              <w:rPr>
                <w:rFonts w:cstheme="minorHAnsi"/>
              </w:rPr>
              <w:t>sets</w:t>
            </w:r>
            <w:proofErr w:type="gramEnd"/>
            <w:r w:rsidRPr="00DB10BF">
              <w:rPr>
                <w:rFonts w:cstheme="minorHAnsi"/>
              </w:rPr>
              <w:t xml:space="preserve"> relevant to mapping or assessment of vegetated islands and bank-attached bars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4AFFC9" w14:textId="2274BA40" w:rsidR="00850C4C" w:rsidRPr="00DB10BF" w:rsidRDefault="00A24FFD" w:rsidP="00222ED1">
            <w:pPr>
              <w:jc w:val="center"/>
              <w:rPr>
                <w:rFonts w:cstheme="minorHAnsi"/>
              </w:rPr>
            </w:pPr>
            <w:r w:rsidRPr="00DB10BF">
              <w:rPr>
                <w:rFonts w:cstheme="minorHAnsi"/>
              </w:rPr>
              <w:t>9/14/2023</w:t>
            </w:r>
          </w:p>
        </w:tc>
      </w:tr>
      <w:tr w:rsidR="00850C4C" w:rsidRPr="001A7A8E" w14:paraId="25697DBE" w14:textId="77777777" w:rsidTr="00850C4C">
        <w:trPr>
          <w:trHeight w:val="340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C4602B" w14:textId="77777777" w:rsidR="00850C4C" w:rsidRPr="00DB10BF" w:rsidRDefault="00850C4C" w:rsidP="00222ED1">
            <w:pPr>
              <w:jc w:val="center"/>
              <w:rPr>
                <w:rFonts w:eastAsia="Times New Roman" w:cstheme="minorHAnsi"/>
              </w:rPr>
            </w:pPr>
            <w:r w:rsidRPr="00DB10BF">
              <w:rPr>
                <w:rFonts w:eastAsia="Times New Roman" w:cstheme="minorHAnsi"/>
              </w:rPr>
              <w:t>Catherine M.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AA2685" w14:textId="77777777" w:rsidR="00850C4C" w:rsidRPr="00DB10BF" w:rsidRDefault="00850C4C" w:rsidP="00222ED1">
            <w:pPr>
              <w:rPr>
                <w:rFonts w:eastAsia="Times New Roman" w:cstheme="minorHAnsi"/>
              </w:rPr>
            </w:pPr>
            <w:r w:rsidRPr="00DB10BF">
              <w:rPr>
                <w:rFonts w:eastAsia="Times New Roman" w:cstheme="minorHAnsi"/>
              </w:rPr>
              <w:t>Schedule interim coordination meetings with/for SAMC leads on specific topics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946813" w14:textId="488DAFAC" w:rsidR="00850C4C" w:rsidRPr="00DB10BF" w:rsidRDefault="00A24FFD" w:rsidP="00222ED1">
            <w:pPr>
              <w:jc w:val="center"/>
              <w:rPr>
                <w:rFonts w:eastAsia="Times New Roman" w:cstheme="minorHAnsi"/>
              </w:rPr>
            </w:pPr>
            <w:r w:rsidRPr="00DB10BF">
              <w:rPr>
                <w:rFonts w:eastAsia="Times New Roman" w:cstheme="minorHAnsi"/>
              </w:rPr>
              <w:t>9/</w:t>
            </w:r>
            <w:r w:rsidR="00850C4C" w:rsidRPr="00DB10BF">
              <w:rPr>
                <w:rFonts w:eastAsia="Times New Roman" w:cstheme="minorHAnsi"/>
              </w:rPr>
              <w:t>20</w:t>
            </w:r>
            <w:r w:rsidRPr="00DB10BF">
              <w:rPr>
                <w:rFonts w:eastAsia="Times New Roman" w:cstheme="minorHAnsi"/>
              </w:rPr>
              <w:t>/</w:t>
            </w:r>
            <w:r w:rsidR="00850C4C" w:rsidRPr="00DB10BF">
              <w:rPr>
                <w:rFonts w:eastAsia="Times New Roman" w:cstheme="minorHAnsi"/>
              </w:rPr>
              <w:t>2023</w:t>
            </w:r>
          </w:p>
        </w:tc>
      </w:tr>
      <w:tr w:rsidR="00850C4C" w:rsidRPr="001A7A8E" w14:paraId="2BB59C94" w14:textId="77777777" w:rsidTr="00850C4C">
        <w:trPr>
          <w:trHeight w:val="340"/>
        </w:trPr>
        <w:tc>
          <w:tcPr>
            <w:tcW w:w="206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099785" w14:textId="77777777" w:rsidR="00850C4C" w:rsidRPr="00DB10BF" w:rsidRDefault="00850C4C" w:rsidP="00222ED1">
            <w:pPr>
              <w:jc w:val="center"/>
              <w:rPr>
                <w:rFonts w:eastAsia="Times New Roman" w:cstheme="minorHAnsi"/>
              </w:rPr>
            </w:pPr>
            <w:r w:rsidRPr="00DB10BF">
              <w:rPr>
                <w:rFonts w:eastAsia="Times New Roman" w:cstheme="minorHAnsi"/>
              </w:rPr>
              <w:t>SAMC</w:t>
            </w:r>
          </w:p>
        </w:tc>
        <w:tc>
          <w:tcPr>
            <w:tcW w:w="549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06BDAF" w14:textId="77777777" w:rsidR="00850C4C" w:rsidRPr="00DB10BF" w:rsidRDefault="00850C4C" w:rsidP="00222ED1">
            <w:pPr>
              <w:rPr>
                <w:rFonts w:eastAsia="Times New Roman" w:cstheme="minorHAnsi"/>
              </w:rPr>
            </w:pPr>
            <w:r w:rsidRPr="00DB10BF">
              <w:rPr>
                <w:rFonts w:eastAsia="Times New Roman" w:cstheme="minorHAnsi"/>
              </w:rPr>
              <w:t>Meet with Catherine M. and SAMC co-leads to coordinate and prepare materials for November SAMC meeting</w:t>
            </w:r>
          </w:p>
        </w:tc>
        <w:tc>
          <w:tcPr>
            <w:tcW w:w="182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A7996D" w14:textId="77777777" w:rsidR="00850C4C" w:rsidRPr="00DB10BF" w:rsidRDefault="00850C4C" w:rsidP="00222ED1">
            <w:pPr>
              <w:jc w:val="center"/>
              <w:rPr>
                <w:rFonts w:eastAsia="Times New Roman" w:cstheme="minorHAnsi"/>
              </w:rPr>
            </w:pPr>
            <w:r w:rsidRPr="00DB10BF">
              <w:rPr>
                <w:rFonts w:eastAsia="Times New Roman" w:cstheme="minorHAnsi"/>
              </w:rPr>
              <w:t>September/October</w:t>
            </w:r>
          </w:p>
        </w:tc>
      </w:tr>
    </w:tbl>
    <w:p w14:paraId="79EF20C4" w14:textId="08358E3B" w:rsidR="007B7D81" w:rsidRDefault="00850C4C">
      <w:r w:rsidRPr="00850C4C">
        <w:rPr>
          <w:b/>
          <w:bCs/>
        </w:rPr>
        <w:t xml:space="preserve">Next Meeting: </w:t>
      </w:r>
      <w:r w:rsidRPr="00A24FFD">
        <w:t>November 2023</w:t>
      </w:r>
    </w:p>
    <w:p w14:paraId="3FBB5384" w14:textId="77777777" w:rsidR="00DB10BF" w:rsidRDefault="00DB10BF"/>
    <w:p w14:paraId="0FCE565D" w14:textId="0FF6D961" w:rsidR="00DB10BF" w:rsidRDefault="00DB10BF">
      <w:r>
        <w:br w:type="page"/>
      </w:r>
    </w:p>
    <w:p w14:paraId="3F2ACD77" w14:textId="77777777" w:rsidR="00DB10BF" w:rsidRPr="001A5F82" w:rsidRDefault="00DB10BF" w:rsidP="00DB10BF">
      <w:pPr>
        <w:jc w:val="center"/>
        <w:rPr>
          <w:rFonts w:cstheme="minorHAnsi"/>
          <w:b/>
          <w:u w:val="single"/>
        </w:rPr>
      </w:pPr>
      <w:r w:rsidRPr="001A5F82">
        <w:rPr>
          <w:rFonts w:cstheme="minorHAnsi"/>
          <w:b/>
          <w:u w:val="single"/>
        </w:rPr>
        <w:lastRenderedPageBreak/>
        <w:t>Meeting Participants</w:t>
      </w:r>
    </w:p>
    <w:p w14:paraId="68191902" w14:textId="77777777" w:rsidR="00DB10BF" w:rsidRPr="001A5F82" w:rsidRDefault="00DB10BF" w:rsidP="00DB10BF">
      <w:pPr>
        <w:jc w:val="center"/>
        <w:rPr>
          <w:rFonts w:cstheme="minorHAnsi"/>
          <w:b/>
        </w:rPr>
      </w:pPr>
    </w:p>
    <w:p w14:paraId="25E14635" w14:textId="77777777" w:rsidR="00DB10BF" w:rsidRPr="001A5F82" w:rsidRDefault="00DB10BF" w:rsidP="00DB10BF">
      <w:pPr>
        <w:pBdr>
          <w:bottom w:val="single" w:sz="4" w:space="1" w:color="auto"/>
        </w:pBdr>
        <w:tabs>
          <w:tab w:val="left" w:pos="3600"/>
        </w:tabs>
        <w:rPr>
          <w:rFonts w:cstheme="minorHAnsi"/>
          <w:b/>
        </w:rPr>
      </w:pPr>
      <w:r w:rsidRPr="001A5F82">
        <w:rPr>
          <w:rFonts w:cstheme="minorHAnsi"/>
          <w:b/>
        </w:rPr>
        <w:t>SAMC Member</w:t>
      </w:r>
      <w:r w:rsidRPr="001A5F82">
        <w:rPr>
          <w:rFonts w:cstheme="minorHAnsi"/>
          <w:b/>
        </w:rPr>
        <w:tab/>
        <w:t>Role</w:t>
      </w:r>
    </w:p>
    <w:p w14:paraId="4E4F28FC" w14:textId="77777777" w:rsidR="00DB10BF" w:rsidRPr="007074DD" w:rsidRDefault="00DB10BF" w:rsidP="00DB10BF">
      <w:pPr>
        <w:tabs>
          <w:tab w:val="left" w:pos="3600"/>
        </w:tabs>
        <w:rPr>
          <w:rFonts w:cstheme="minorHAnsi"/>
        </w:rPr>
      </w:pPr>
      <w:r w:rsidRPr="007074DD">
        <w:rPr>
          <w:rFonts w:cstheme="minorHAnsi"/>
        </w:rPr>
        <w:t>Alison Hutson</w:t>
      </w:r>
      <w:r w:rsidRPr="007074DD">
        <w:rPr>
          <w:rFonts w:cstheme="minorHAnsi"/>
        </w:rPr>
        <w:tab/>
        <w:t>Aquatic Ecology Expert</w:t>
      </w:r>
    </w:p>
    <w:p w14:paraId="4DE41B32" w14:textId="77777777" w:rsidR="00DB10BF" w:rsidRPr="007074DD" w:rsidRDefault="00DB10BF" w:rsidP="00DB10BF">
      <w:pPr>
        <w:pBdr>
          <w:bottom w:val="single" w:sz="4" w:space="1" w:color="auto"/>
        </w:pBdr>
        <w:tabs>
          <w:tab w:val="left" w:pos="3600"/>
        </w:tabs>
        <w:rPr>
          <w:rFonts w:cstheme="minorHAnsi"/>
        </w:rPr>
      </w:pPr>
      <w:r w:rsidRPr="007074DD">
        <w:rPr>
          <w:rFonts w:cstheme="minorHAnsi"/>
        </w:rPr>
        <w:t>Ara Winter</w:t>
      </w:r>
      <w:r w:rsidRPr="007074DD">
        <w:rPr>
          <w:rFonts w:cstheme="minorHAnsi"/>
        </w:rPr>
        <w:tab/>
        <w:t>Statistics/Modeling Expert</w:t>
      </w:r>
    </w:p>
    <w:p w14:paraId="2C04BD7A" w14:textId="77777777" w:rsidR="00DB10BF" w:rsidRPr="007074DD" w:rsidRDefault="00DB10BF" w:rsidP="00DB10BF">
      <w:pPr>
        <w:pBdr>
          <w:bottom w:val="single" w:sz="4" w:space="1" w:color="auto"/>
        </w:pBdr>
        <w:tabs>
          <w:tab w:val="left" w:pos="3600"/>
        </w:tabs>
        <w:rPr>
          <w:rFonts w:cstheme="minorHAnsi"/>
        </w:rPr>
      </w:pPr>
      <w:r w:rsidRPr="007074DD">
        <w:rPr>
          <w:rFonts w:cstheme="minorHAnsi"/>
        </w:rPr>
        <w:t>Aubrey Harris</w:t>
      </w:r>
      <w:r w:rsidRPr="007074DD">
        <w:rPr>
          <w:rFonts w:cstheme="minorHAnsi"/>
        </w:rPr>
        <w:tab/>
        <w:t>Hydrology Expert</w:t>
      </w:r>
    </w:p>
    <w:p w14:paraId="4CE5B2F5" w14:textId="77777777" w:rsidR="00DB10BF" w:rsidRPr="007074DD" w:rsidRDefault="00DB10BF" w:rsidP="00DB10BF">
      <w:pPr>
        <w:pBdr>
          <w:bottom w:val="single" w:sz="4" w:space="1" w:color="auto"/>
        </w:pBdr>
        <w:tabs>
          <w:tab w:val="left" w:pos="3600"/>
        </w:tabs>
        <w:rPr>
          <w:rFonts w:cstheme="minorHAnsi"/>
        </w:rPr>
      </w:pPr>
      <w:r w:rsidRPr="007074DD">
        <w:rPr>
          <w:rFonts w:cstheme="minorHAnsi"/>
        </w:rPr>
        <w:t>Meaghan Conway</w:t>
      </w:r>
      <w:r w:rsidRPr="007074DD">
        <w:rPr>
          <w:rFonts w:cstheme="minorHAnsi"/>
        </w:rPr>
        <w:tab/>
        <w:t>Ecosystem Function Expert</w:t>
      </w:r>
    </w:p>
    <w:p w14:paraId="2CBE7CFA" w14:textId="769146D6" w:rsidR="00751E89" w:rsidRPr="007074DD" w:rsidRDefault="00751E89" w:rsidP="00DB10BF">
      <w:pPr>
        <w:pBdr>
          <w:bottom w:val="single" w:sz="4" w:space="1" w:color="auto"/>
        </w:pBdr>
        <w:tabs>
          <w:tab w:val="left" w:pos="3600"/>
        </w:tabs>
        <w:rPr>
          <w:rFonts w:cstheme="minorHAnsi"/>
        </w:rPr>
      </w:pPr>
      <w:r w:rsidRPr="007074DD">
        <w:rPr>
          <w:rFonts w:cstheme="minorHAnsi"/>
        </w:rPr>
        <w:t xml:space="preserve">Megan </w:t>
      </w:r>
      <w:proofErr w:type="spellStart"/>
      <w:r w:rsidRPr="007074DD">
        <w:rPr>
          <w:rFonts w:cstheme="minorHAnsi"/>
        </w:rPr>
        <w:t>Friggens</w:t>
      </w:r>
      <w:proofErr w:type="spellEnd"/>
      <w:r w:rsidRPr="007074DD">
        <w:rPr>
          <w:rFonts w:cstheme="minorHAnsi"/>
        </w:rPr>
        <w:tab/>
      </w:r>
      <w:r w:rsidRPr="007074DD">
        <w:rPr>
          <w:rFonts w:cstheme="minorHAnsi"/>
        </w:rPr>
        <w:t>Climate Science Expert</w:t>
      </w:r>
    </w:p>
    <w:p w14:paraId="230F3F57" w14:textId="77777777" w:rsidR="00DB10BF" w:rsidRPr="007074DD" w:rsidRDefault="00DB10BF" w:rsidP="00DB10BF">
      <w:pPr>
        <w:pBdr>
          <w:bottom w:val="single" w:sz="4" w:space="1" w:color="auto"/>
        </w:pBdr>
        <w:tabs>
          <w:tab w:val="left" w:pos="3600"/>
        </w:tabs>
        <w:rPr>
          <w:rFonts w:cstheme="minorHAnsi"/>
        </w:rPr>
      </w:pPr>
      <w:r w:rsidRPr="007074DD">
        <w:rPr>
          <w:rFonts w:cstheme="minorHAnsi"/>
        </w:rPr>
        <w:t>Michael (Mick) Porter</w:t>
      </w:r>
      <w:r w:rsidRPr="007074DD">
        <w:rPr>
          <w:rFonts w:cstheme="minorHAnsi"/>
        </w:rPr>
        <w:tab/>
        <w:t>Aquatic Ecology Expert</w:t>
      </w:r>
    </w:p>
    <w:p w14:paraId="1AFDBA62" w14:textId="77777777" w:rsidR="00DB10BF" w:rsidRPr="007074DD" w:rsidRDefault="00DB10BF" w:rsidP="00DB10BF">
      <w:pPr>
        <w:pBdr>
          <w:bottom w:val="single" w:sz="4" w:space="1" w:color="auto"/>
        </w:pBdr>
        <w:tabs>
          <w:tab w:val="left" w:pos="3600"/>
        </w:tabs>
        <w:rPr>
          <w:rFonts w:cstheme="minorHAnsi"/>
        </w:rPr>
      </w:pPr>
      <w:r w:rsidRPr="007074DD">
        <w:rPr>
          <w:rFonts w:cstheme="minorHAnsi"/>
        </w:rPr>
        <w:t>Ondrea Hummel</w:t>
      </w:r>
      <w:r w:rsidRPr="007074DD">
        <w:rPr>
          <w:rFonts w:cstheme="minorHAnsi"/>
        </w:rPr>
        <w:tab/>
        <w:t>Watershed Resource Planning/Regulatory Expert</w:t>
      </w:r>
    </w:p>
    <w:p w14:paraId="7AF957EA" w14:textId="3F0BAD16" w:rsidR="00751E89" w:rsidRPr="001A5F82" w:rsidRDefault="00751E89" w:rsidP="00DB10BF">
      <w:pPr>
        <w:pBdr>
          <w:bottom w:val="single" w:sz="4" w:space="1" w:color="auto"/>
        </w:pBdr>
        <w:tabs>
          <w:tab w:val="left" w:pos="3600"/>
        </w:tabs>
        <w:rPr>
          <w:rFonts w:cstheme="minorHAnsi"/>
        </w:rPr>
      </w:pPr>
      <w:r w:rsidRPr="007074DD">
        <w:rPr>
          <w:rFonts w:cstheme="minorHAnsi"/>
        </w:rPr>
        <w:t>Ryan Gronewold</w:t>
      </w:r>
      <w:r w:rsidRPr="007074DD">
        <w:rPr>
          <w:rFonts w:cstheme="minorHAnsi"/>
        </w:rPr>
        <w:tab/>
      </w:r>
      <w:r w:rsidRPr="007074DD">
        <w:rPr>
          <w:rFonts w:cstheme="minorHAnsi"/>
        </w:rPr>
        <w:t xml:space="preserve">EC </w:t>
      </w:r>
      <w:r w:rsidRPr="007074DD">
        <w:rPr>
          <w:rFonts w:cstheme="minorHAnsi"/>
          <w:i/>
          <w:iCs/>
        </w:rPr>
        <w:t>ex-officio</w:t>
      </w:r>
      <w:r w:rsidRPr="007074DD">
        <w:rPr>
          <w:rFonts w:cstheme="minorHAnsi"/>
        </w:rPr>
        <w:t>/Hydrology Expert</w:t>
      </w:r>
    </w:p>
    <w:p w14:paraId="515CEDFC" w14:textId="77777777" w:rsidR="00DB10BF" w:rsidRPr="001A5F82" w:rsidRDefault="00DB10BF" w:rsidP="00DB10BF">
      <w:pPr>
        <w:pBdr>
          <w:bottom w:val="single" w:sz="4" w:space="1" w:color="auto"/>
        </w:pBdr>
        <w:tabs>
          <w:tab w:val="left" w:pos="3600"/>
        </w:tabs>
        <w:rPr>
          <w:rFonts w:cstheme="minorHAnsi"/>
          <w:b/>
        </w:rPr>
      </w:pPr>
    </w:p>
    <w:p w14:paraId="7522BB2E" w14:textId="77777777" w:rsidR="00DB10BF" w:rsidRPr="001A5F82" w:rsidRDefault="00DB10BF" w:rsidP="00DB10BF">
      <w:pPr>
        <w:pBdr>
          <w:bottom w:val="single" w:sz="4" w:space="1" w:color="auto"/>
        </w:pBdr>
        <w:tabs>
          <w:tab w:val="left" w:pos="3600"/>
        </w:tabs>
        <w:rPr>
          <w:rFonts w:cstheme="minorHAnsi"/>
          <w:b/>
        </w:rPr>
      </w:pPr>
      <w:r w:rsidRPr="001A5F82">
        <w:rPr>
          <w:rFonts w:cstheme="minorHAnsi"/>
          <w:b/>
        </w:rPr>
        <w:t>Program Support Team</w:t>
      </w:r>
      <w:r w:rsidRPr="001A5F82">
        <w:rPr>
          <w:rFonts w:cstheme="minorHAnsi"/>
          <w:b/>
        </w:rPr>
        <w:tab/>
        <w:t>Role</w:t>
      </w:r>
    </w:p>
    <w:p w14:paraId="5073BD5C" w14:textId="77777777" w:rsidR="00DB10BF" w:rsidRPr="001A5F82" w:rsidRDefault="00DB10BF" w:rsidP="00DB10BF">
      <w:pPr>
        <w:tabs>
          <w:tab w:val="left" w:pos="3600"/>
        </w:tabs>
        <w:rPr>
          <w:rFonts w:cstheme="minorHAnsi"/>
        </w:rPr>
      </w:pPr>
      <w:r w:rsidRPr="001A5F82">
        <w:rPr>
          <w:rFonts w:cstheme="minorHAnsi"/>
        </w:rPr>
        <w:t>Catherine Murphy</w:t>
      </w:r>
      <w:r w:rsidRPr="001A5F82">
        <w:rPr>
          <w:rFonts w:cstheme="minorHAnsi"/>
        </w:rPr>
        <w:tab/>
        <w:t>SAMC Facilitator</w:t>
      </w:r>
    </w:p>
    <w:p w14:paraId="033450C3" w14:textId="77777777" w:rsidR="00DB10BF" w:rsidRPr="001A5F82" w:rsidRDefault="00DB10BF" w:rsidP="00DB10BF">
      <w:pPr>
        <w:tabs>
          <w:tab w:val="left" w:pos="3600"/>
        </w:tabs>
        <w:rPr>
          <w:rFonts w:cstheme="minorHAnsi"/>
        </w:rPr>
      </w:pPr>
      <w:r w:rsidRPr="001A5F82">
        <w:rPr>
          <w:rFonts w:cstheme="minorHAnsi"/>
        </w:rPr>
        <w:t>Angela Medina</w:t>
      </w:r>
      <w:r w:rsidRPr="001A5F82">
        <w:rPr>
          <w:rFonts w:cstheme="minorHAnsi"/>
        </w:rPr>
        <w:tab/>
        <w:t>Support</w:t>
      </w:r>
    </w:p>
    <w:p w14:paraId="090AF041" w14:textId="77777777" w:rsidR="00DB10BF" w:rsidRPr="00751E89" w:rsidRDefault="00DB10BF" w:rsidP="00DB10BF">
      <w:pPr>
        <w:tabs>
          <w:tab w:val="left" w:pos="3600"/>
        </w:tabs>
        <w:rPr>
          <w:rFonts w:cstheme="minorHAnsi"/>
        </w:rPr>
      </w:pPr>
      <w:r w:rsidRPr="00751E89">
        <w:rPr>
          <w:rFonts w:cstheme="minorHAnsi"/>
        </w:rPr>
        <w:t>Debbie Lee</w:t>
      </w:r>
      <w:r w:rsidRPr="00751E89">
        <w:rPr>
          <w:rFonts w:cstheme="minorHAnsi"/>
        </w:rPr>
        <w:tab/>
        <w:t>Support</w:t>
      </w:r>
      <w:r w:rsidRPr="00751E89">
        <w:rPr>
          <w:rFonts w:cstheme="minorHAnsi"/>
        </w:rPr>
        <w:tab/>
      </w:r>
    </w:p>
    <w:p w14:paraId="044A1944" w14:textId="529D3311" w:rsidR="00F128A4" w:rsidRPr="00751E89" w:rsidRDefault="00F128A4" w:rsidP="00DB10BF">
      <w:pPr>
        <w:tabs>
          <w:tab w:val="left" w:pos="3600"/>
        </w:tabs>
        <w:rPr>
          <w:rFonts w:cstheme="minorHAnsi"/>
        </w:rPr>
      </w:pPr>
      <w:r w:rsidRPr="00751E89">
        <w:rPr>
          <w:rFonts w:cstheme="minorHAnsi"/>
        </w:rPr>
        <w:t>Zo</w:t>
      </w:r>
      <w:r w:rsidR="00751E89" w:rsidRPr="00751E89">
        <w:rPr>
          <w:rFonts w:cstheme="minorHAnsi"/>
        </w:rPr>
        <w:t>ë</w:t>
      </w:r>
      <w:r w:rsidR="00751E89" w:rsidRPr="00751E89">
        <w:rPr>
          <w:rFonts w:cstheme="minorHAnsi"/>
        </w:rPr>
        <w:t xml:space="preserve"> Rossman</w:t>
      </w:r>
      <w:r w:rsidR="00751E89" w:rsidRPr="00751E89">
        <w:rPr>
          <w:rFonts w:cstheme="minorHAnsi"/>
        </w:rPr>
        <w:tab/>
        <w:t>Support</w:t>
      </w:r>
    </w:p>
    <w:p w14:paraId="03AFB5ED" w14:textId="77777777" w:rsidR="00DB10BF" w:rsidRPr="001A5F82" w:rsidRDefault="00DB10BF" w:rsidP="00DB10BF">
      <w:pPr>
        <w:tabs>
          <w:tab w:val="left" w:pos="3600"/>
          <w:tab w:val="left" w:pos="6006"/>
          <w:tab w:val="left" w:pos="6655"/>
        </w:tabs>
        <w:rPr>
          <w:rFonts w:cstheme="minorHAnsi"/>
        </w:rPr>
      </w:pPr>
    </w:p>
    <w:p w14:paraId="06E2F412" w14:textId="77777777" w:rsidR="00DB10BF" w:rsidRPr="001A5F82" w:rsidRDefault="00DB10BF" w:rsidP="00DB10BF">
      <w:pPr>
        <w:pBdr>
          <w:bottom w:val="single" w:sz="4" w:space="1" w:color="auto"/>
        </w:pBdr>
        <w:rPr>
          <w:rFonts w:cstheme="minorHAnsi"/>
          <w:b/>
        </w:rPr>
      </w:pPr>
      <w:r w:rsidRPr="001A5F82">
        <w:rPr>
          <w:rFonts w:cstheme="minorHAnsi"/>
          <w:b/>
        </w:rPr>
        <w:t>Guests</w:t>
      </w:r>
      <w:r w:rsidRPr="001A5F82">
        <w:rPr>
          <w:rFonts w:cstheme="minorHAnsi"/>
          <w:b/>
        </w:rPr>
        <w:tab/>
      </w:r>
      <w:r w:rsidRPr="001A5F82">
        <w:rPr>
          <w:rFonts w:cstheme="minorHAnsi"/>
          <w:b/>
        </w:rPr>
        <w:tab/>
      </w:r>
      <w:r w:rsidRPr="001A5F82">
        <w:rPr>
          <w:rFonts w:cstheme="minorHAnsi"/>
          <w:b/>
        </w:rPr>
        <w:tab/>
      </w:r>
      <w:r w:rsidRPr="001A5F82">
        <w:rPr>
          <w:rFonts w:cstheme="minorHAnsi"/>
          <w:b/>
        </w:rPr>
        <w:tab/>
      </w:r>
      <w:r w:rsidRPr="001A5F82">
        <w:rPr>
          <w:rFonts w:cstheme="minorHAnsi"/>
          <w:b/>
        </w:rPr>
        <w:tab/>
        <w:t>Organization</w:t>
      </w:r>
    </w:p>
    <w:p w14:paraId="307D7749" w14:textId="4A476035" w:rsidR="00751E89" w:rsidRPr="001A5F82" w:rsidRDefault="00751E89" w:rsidP="00751E89">
      <w:pPr>
        <w:tabs>
          <w:tab w:val="left" w:pos="3600"/>
          <w:tab w:val="left" w:pos="6655"/>
        </w:tabs>
        <w:rPr>
          <w:rFonts w:cstheme="minorHAnsi"/>
        </w:rPr>
      </w:pPr>
      <w:r>
        <w:rPr>
          <w:rFonts w:cstheme="minorHAnsi"/>
        </w:rPr>
        <w:t>Hira Walker</w:t>
      </w:r>
      <w:r w:rsidRPr="001A5F82">
        <w:rPr>
          <w:rFonts w:cstheme="minorHAnsi"/>
        </w:rPr>
        <w:tab/>
        <w:t>U.S. Army Corps of Engineers</w:t>
      </w:r>
    </w:p>
    <w:p w14:paraId="0BFE07C1" w14:textId="5855F21A" w:rsidR="00DB10BF" w:rsidRPr="00A24FFD" w:rsidRDefault="00DB10BF" w:rsidP="00751E89">
      <w:pPr>
        <w:tabs>
          <w:tab w:val="left" w:pos="1488"/>
        </w:tabs>
      </w:pPr>
    </w:p>
    <w:sectPr w:rsidR="00DB10BF" w:rsidRPr="00A24FFD" w:rsidSect="00A24FFD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538C" w14:textId="77777777" w:rsidR="00221455" w:rsidRDefault="00221455" w:rsidP="00A24FFD">
      <w:r>
        <w:separator/>
      </w:r>
    </w:p>
  </w:endnote>
  <w:endnote w:type="continuationSeparator" w:id="0">
    <w:p w14:paraId="14EE0DF1" w14:textId="77777777" w:rsidR="00221455" w:rsidRDefault="00221455" w:rsidP="00A2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16D7" w14:textId="77777777" w:rsidR="00A24FFD" w:rsidRPr="00523BB1" w:rsidRDefault="00A24FFD" w:rsidP="00A24FFD">
    <w:pPr>
      <w:pStyle w:val="Footer"/>
      <w:pBdr>
        <w:top w:val="single" w:sz="4" w:space="1" w:color="auto"/>
      </w:pBdr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Science and Adaptive Management Committee</w:t>
    </w:r>
    <w:r w:rsidRPr="00523BB1">
      <w:rPr>
        <w:rFonts w:asciiTheme="majorHAnsi" w:hAnsiTheme="majorHAnsi"/>
        <w:i/>
      </w:rPr>
      <w:tab/>
    </w:r>
    <w:r w:rsidRPr="00523BB1">
      <w:rPr>
        <w:rFonts w:asciiTheme="majorHAnsi" w:hAnsiTheme="majorHAnsi"/>
        <w:i/>
      </w:rPr>
      <w:tab/>
      <w:t xml:space="preserve">Page </w:t>
    </w:r>
    <w:r w:rsidRPr="00523BB1">
      <w:rPr>
        <w:rFonts w:asciiTheme="majorHAnsi" w:hAnsiTheme="majorHAnsi"/>
        <w:i/>
      </w:rPr>
      <w:fldChar w:fldCharType="begin"/>
    </w:r>
    <w:r w:rsidRPr="00523BB1">
      <w:rPr>
        <w:rFonts w:asciiTheme="majorHAnsi" w:hAnsiTheme="majorHAnsi"/>
        <w:i/>
      </w:rPr>
      <w:instrText xml:space="preserve"> PAGE   \* MERGEFORMAT </w:instrText>
    </w:r>
    <w:r w:rsidRPr="00523BB1">
      <w:rPr>
        <w:rFonts w:asciiTheme="majorHAnsi" w:hAnsiTheme="majorHAnsi"/>
        <w:i/>
      </w:rPr>
      <w:fldChar w:fldCharType="separate"/>
    </w:r>
    <w:r>
      <w:rPr>
        <w:rFonts w:asciiTheme="majorHAnsi" w:hAnsiTheme="majorHAnsi"/>
        <w:i/>
      </w:rPr>
      <w:t>1</w:t>
    </w:r>
    <w:r w:rsidRPr="00523BB1">
      <w:rPr>
        <w:rFonts w:asciiTheme="majorHAnsi" w:hAnsiTheme="majorHAnsi"/>
        <w:i/>
      </w:rPr>
      <w:fldChar w:fldCharType="end"/>
    </w:r>
    <w:r w:rsidRPr="00523BB1">
      <w:rPr>
        <w:rFonts w:asciiTheme="majorHAnsi" w:hAnsiTheme="majorHAnsi"/>
        <w:i/>
      </w:rPr>
      <w:t xml:space="preserve"> of </w:t>
    </w:r>
    <w:r w:rsidRPr="00523BB1">
      <w:rPr>
        <w:rFonts w:asciiTheme="majorHAnsi" w:hAnsiTheme="majorHAnsi"/>
        <w:i/>
      </w:rPr>
      <w:fldChar w:fldCharType="begin"/>
    </w:r>
    <w:r w:rsidRPr="00523BB1">
      <w:rPr>
        <w:rFonts w:asciiTheme="majorHAnsi" w:hAnsiTheme="majorHAnsi"/>
        <w:i/>
      </w:rPr>
      <w:instrText xml:space="preserve"> NUMPAGES   \* MERGEFORMAT </w:instrText>
    </w:r>
    <w:r w:rsidRPr="00523BB1">
      <w:rPr>
        <w:rFonts w:asciiTheme="majorHAnsi" w:hAnsiTheme="majorHAnsi"/>
        <w:i/>
      </w:rPr>
      <w:fldChar w:fldCharType="separate"/>
    </w:r>
    <w:r>
      <w:rPr>
        <w:rFonts w:asciiTheme="majorHAnsi" w:hAnsiTheme="majorHAnsi"/>
        <w:i/>
      </w:rPr>
      <w:t>2</w:t>
    </w:r>
    <w:r w:rsidRPr="00523BB1">
      <w:rPr>
        <w:rFonts w:asciiTheme="majorHAnsi" w:hAnsiTheme="majorHAnsi"/>
        <w:i/>
      </w:rPr>
      <w:fldChar w:fldCharType="end"/>
    </w:r>
  </w:p>
  <w:p w14:paraId="78E76535" w14:textId="02136FF7" w:rsidR="00A24FFD" w:rsidRPr="00A24FFD" w:rsidRDefault="00A24FFD" w:rsidP="00A24FFD">
    <w:pPr>
      <w:pStyle w:val="Footer"/>
      <w:tabs>
        <w:tab w:val="left" w:pos="-4590"/>
        <w:tab w:val="left" w:pos="0"/>
      </w:tabs>
      <w:rPr>
        <w:rFonts w:asciiTheme="majorHAnsi" w:hAnsiTheme="majorHAnsi"/>
        <w:i/>
      </w:rPr>
    </w:pPr>
    <w:r>
      <w:rPr>
        <w:rFonts w:asciiTheme="majorHAnsi" w:hAnsiTheme="majorHAnsi"/>
        <w:i/>
      </w:rPr>
      <w:t>August 21, 2023</w:t>
    </w:r>
    <w:r w:rsidRPr="00523BB1">
      <w:rPr>
        <w:rFonts w:asciiTheme="majorHAnsi" w:hAnsiTheme="majorHAnsi"/>
        <w:i/>
      </w:rPr>
      <w:t xml:space="preserve"> – Meeting</w:t>
    </w:r>
    <w:r>
      <w:rPr>
        <w:rFonts w:asciiTheme="majorHAnsi" w:hAnsiTheme="majorHAnsi"/>
        <w:i/>
      </w:rPr>
      <w:t xml:space="preserve"> Follow-Up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A3DA" w14:textId="77777777" w:rsidR="00A24FFD" w:rsidRPr="00523BB1" w:rsidRDefault="00A24FFD" w:rsidP="00A24FFD">
    <w:pPr>
      <w:pStyle w:val="Footer"/>
      <w:pBdr>
        <w:top w:val="single" w:sz="4" w:space="1" w:color="auto"/>
      </w:pBdr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Science and Adaptive Management Committee</w:t>
    </w:r>
    <w:r w:rsidRPr="00523BB1">
      <w:rPr>
        <w:rFonts w:asciiTheme="majorHAnsi" w:hAnsiTheme="majorHAnsi"/>
        <w:i/>
      </w:rPr>
      <w:tab/>
    </w:r>
    <w:r w:rsidRPr="00523BB1">
      <w:rPr>
        <w:rFonts w:asciiTheme="majorHAnsi" w:hAnsiTheme="majorHAnsi"/>
        <w:i/>
      </w:rPr>
      <w:tab/>
      <w:t xml:space="preserve">Page </w:t>
    </w:r>
    <w:r w:rsidRPr="00523BB1">
      <w:rPr>
        <w:rFonts w:asciiTheme="majorHAnsi" w:hAnsiTheme="majorHAnsi"/>
        <w:i/>
      </w:rPr>
      <w:fldChar w:fldCharType="begin"/>
    </w:r>
    <w:r w:rsidRPr="00523BB1">
      <w:rPr>
        <w:rFonts w:asciiTheme="majorHAnsi" w:hAnsiTheme="majorHAnsi"/>
        <w:i/>
      </w:rPr>
      <w:instrText xml:space="preserve"> PAGE   \* MERGEFORMAT </w:instrText>
    </w:r>
    <w:r w:rsidRPr="00523BB1">
      <w:rPr>
        <w:rFonts w:asciiTheme="majorHAnsi" w:hAnsiTheme="majorHAnsi"/>
        <w:i/>
      </w:rPr>
      <w:fldChar w:fldCharType="separate"/>
    </w:r>
    <w:r>
      <w:rPr>
        <w:rFonts w:asciiTheme="majorHAnsi" w:hAnsiTheme="majorHAnsi"/>
        <w:i/>
      </w:rPr>
      <w:t>1</w:t>
    </w:r>
    <w:r w:rsidRPr="00523BB1">
      <w:rPr>
        <w:rFonts w:asciiTheme="majorHAnsi" w:hAnsiTheme="majorHAnsi"/>
        <w:i/>
      </w:rPr>
      <w:fldChar w:fldCharType="end"/>
    </w:r>
    <w:r w:rsidRPr="00523BB1">
      <w:rPr>
        <w:rFonts w:asciiTheme="majorHAnsi" w:hAnsiTheme="majorHAnsi"/>
        <w:i/>
      </w:rPr>
      <w:t xml:space="preserve"> of </w:t>
    </w:r>
    <w:r w:rsidRPr="00523BB1">
      <w:rPr>
        <w:rFonts w:asciiTheme="majorHAnsi" w:hAnsiTheme="majorHAnsi"/>
        <w:i/>
      </w:rPr>
      <w:fldChar w:fldCharType="begin"/>
    </w:r>
    <w:r w:rsidRPr="00523BB1">
      <w:rPr>
        <w:rFonts w:asciiTheme="majorHAnsi" w:hAnsiTheme="majorHAnsi"/>
        <w:i/>
      </w:rPr>
      <w:instrText xml:space="preserve"> NUMPAGES   \* MERGEFORMAT </w:instrText>
    </w:r>
    <w:r w:rsidRPr="00523BB1">
      <w:rPr>
        <w:rFonts w:asciiTheme="majorHAnsi" w:hAnsiTheme="majorHAnsi"/>
        <w:i/>
      </w:rPr>
      <w:fldChar w:fldCharType="separate"/>
    </w:r>
    <w:r>
      <w:rPr>
        <w:rFonts w:asciiTheme="majorHAnsi" w:hAnsiTheme="majorHAnsi"/>
        <w:i/>
      </w:rPr>
      <w:t>3</w:t>
    </w:r>
    <w:r w:rsidRPr="00523BB1">
      <w:rPr>
        <w:rFonts w:asciiTheme="majorHAnsi" w:hAnsiTheme="majorHAnsi"/>
        <w:i/>
      </w:rPr>
      <w:fldChar w:fldCharType="end"/>
    </w:r>
  </w:p>
  <w:p w14:paraId="46A8BA50" w14:textId="206B059E" w:rsidR="00A24FFD" w:rsidRPr="00523BB1" w:rsidRDefault="00A24FFD" w:rsidP="00A24FFD">
    <w:pPr>
      <w:pStyle w:val="Footer"/>
      <w:tabs>
        <w:tab w:val="left" w:pos="-4590"/>
        <w:tab w:val="left" w:pos="0"/>
      </w:tabs>
      <w:rPr>
        <w:rFonts w:asciiTheme="majorHAnsi" w:hAnsiTheme="majorHAnsi"/>
        <w:i/>
      </w:rPr>
    </w:pPr>
    <w:r>
      <w:rPr>
        <w:rFonts w:asciiTheme="majorHAnsi" w:hAnsiTheme="majorHAnsi"/>
        <w:i/>
      </w:rPr>
      <w:t>August</w:t>
    </w:r>
    <w:r>
      <w:rPr>
        <w:rFonts w:asciiTheme="majorHAnsi" w:hAnsiTheme="majorHAnsi"/>
        <w:i/>
      </w:rPr>
      <w:t xml:space="preserve"> </w:t>
    </w:r>
    <w:r>
      <w:rPr>
        <w:rFonts w:asciiTheme="majorHAnsi" w:hAnsiTheme="majorHAnsi"/>
        <w:i/>
      </w:rPr>
      <w:t>21</w:t>
    </w:r>
    <w:r>
      <w:rPr>
        <w:rFonts w:asciiTheme="majorHAnsi" w:hAnsiTheme="majorHAnsi"/>
        <w:i/>
      </w:rPr>
      <w:t>, 2023</w:t>
    </w:r>
    <w:r w:rsidRPr="00523BB1">
      <w:rPr>
        <w:rFonts w:asciiTheme="majorHAnsi" w:hAnsiTheme="majorHAnsi"/>
        <w:i/>
      </w:rPr>
      <w:t xml:space="preserve"> – Meeting</w:t>
    </w:r>
    <w:r>
      <w:rPr>
        <w:rFonts w:asciiTheme="majorHAnsi" w:hAnsiTheme="majorHAnsi"/>
        <w:i/>
      </w:rPr>
      <w:t xml:space="preserve"> Follow-Up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C901" w14:textId="77777777" w:rsidR="00221455" w:rsidRDefault="00221455" w:rsidP="00A24FFD">
      <w:r>
        <w:separator/>
      </w:r>
    </w:p>
  </w:footnote>
  <w:footnote w:type="continuationSeparator" w:id="0">
    <w:p w14:paraId="0A40834B" w14:textId="77777777" w:rsidR="00221455" w:rsidRDefault="00221455" w:rsidP="00A2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10EC" w14:textId="3C3264D1" w:rsidR="00A24FFD" w:rsidRDefault="00A24FFD">
    <w:pPr>
      <w:pStyle w:val="Header"/>
    </w:pPr>
    <w:r>
      <w:rPr>
        <w:noProof/>
      </w:rPr>
      <w:drawing>
        <wp:inline distT="0" distB="0" distL="0" distR="0" wp14:anchorId="745288AE" wp14:editId="5DCAEC22">
          <wp:extent cx="5943600" cy="1271905"/>
          <wp:effectExtent l="0" t="0" r="0" b="4445"/>
          <wp:docPr id="770312624" name="Picture 77031262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7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11E33"/>
    <w:multiLevelType w:val="hybridMultilevel"/>
    <w:tmpl w:val="2A4E4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1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4C"/>
    <w:rsid w:val="0020279A"/>
    <w:rsid w:val="00221455"/>
    <w:rsid w:val="007074DD"/>
    <w:rsid w:val="00751E89"/>
    <w:rsid w:val="007B7D81"/>
    <w:rsid w:val="00850C4C"/>
    <w:rsid w:val="00A24FFD"/>
    <w:rsid w:val="00C37C2D"/>
    <w:rsid w:val="00DB10BF"/>
    <w:rsid w:val="00F11E22"/>
    <w:rsid w:val="00F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82041"/>
  <w15:chartTrackingRefBased/>
  <w15:docId w15:val="{0884C6D0-FA42-4357-ADF7-41CA885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4C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B7D81"/>
    <w:pPr>
      <w:keepNext/>
      <w:keepLines/>
      <w:spacing w:before="360" w:after="240" w:line="276" w:lineRule="auto"/>
      <w:jc w:val="both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7B7D81"/>
    <w:pPr>
      <w:keepNext/>
      <w:keepLines/>
      <w:spacing w:before="180" w:after="180" w:line="276" w:lineRule="auto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7B7D81"/>
    <w:pPr>
      <w:keepNext/>
      <w:keepLines/>
      <w:spacing w:before="200" w:after="120" w:line="276" w:lineRule="auto"/>
      <w:jc w:val="both"/>
      <w:outlineLvl w:val="2"/>
    </w:pPr>
    <w:rPr>
      <w:rFonts w:ascii="Arial" w:eastAsiaTheme="majorEastAsia" w:hAnsi="Arial" w:cstheme="majorBidi"/>
      <w:bCs/>
      <w:i/>
    </w:rPr>
  </w:style>
  <w:style w:type="paragraph" w:styleId="Heading4">
    <w:name w:val="heading 4"/>
    <w:basedOn w:val="Normal"/>
    <w:next w:val="Normal"/>
    <w:link w:val="Heading4Char"/>
    <w:qFormat/>
    <w:rsid w:val="007B7D81"/>
    <w:pPr>
      <w:keepNext/>
      <w:keepLines/>
      <w:spacing w:after="60" w:line="276" w:lineRule="auto"/>
      <w:ind w:left="720" w:hanging="720"/>
      <w:jc w:val="both"/>
      <w:outlineLvl w:val="3"/>
    </w:pPr>
    <w:rPr>
      <w:rFonts w:ascii="Arial" w:eastAsiaTheme="majorEastAsia" w:hAnsi="Arial" w:cstheme="majorBidi"/>
      <w:bCs/>
      <w:iCs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B7D81"/>
    <w:pPr>
      <w:keepNext/>
      <w:keepLines/>
      <w:spacing w:after="60" w:line="276" w:lineRule="auto"/>
      <w:jc w:val="both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qFormat/>
    <w:rsid w:val="007B7D81"/>
    <w:pPr>
      <w:keepNext/>
      <w:keepLines/>
      <w:tabs>
        <w:tab w:val="left" w:pos="1080"/>
      </w:tabs>
      <w:spacing w:after="60"/>
      <w:ind w:left="1080" w:hanging="1080"/>
      <w:jc w:val="both"/>
      <w:outlineLvl w:val="5"/>
    </w:pPr>
    <w:rPr>
      <w:rFonts w:ascii="Arial" w:eastAsiaTheme="majorEastAsia" w:hAnsi="Arial" w:cstheme="majorBidi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7B7D81"/>
    <w:pPr>
      <w:keepLines/>
      <w:tabs>
        <w:tab w:val="left" w:pos="1080"/>
      </w:tabs>
      <w:ind w:left="1080" w:hanging="1080"/>
      <w:jc w:val="both"/>
      <w:outlineLvl w:val="6"/>
    </w:pPr>
    <w:rPr>
      <w:rFonts w:ascii="Arial" w:eastAsiaTheme="majorEastAsia" w:hAnsi="Arial" w:cstheme="majorBidi"/>
      <w:b/>
      <w:iCs/>
      <w:sz w:val="20"/>
    </w:rPr>
  </w:style>
  <w:style w:type="paragraph" w:styleId="Heading8">
    <w:name w:val="heading 8"/>
    <w:basedOn w:val="Normal"/>
    <w:next w:val="Normal"/>
    <w:link w:val="Heading8Char"/>
    <w:qFormat/>
    <w:rsid w:val="007B7D81"/>
    <w:pPr>
      <w:keepLines/>
      <w:spacing w:line="276" w:lineRule="auto"/>
      <w:jc w:val="center"/>
      <w:outlineLvl w:val="7"/>
    </w:pPr>
    <w:rPr>
      <w:rFonts w:ascii="Arial" w:eastAsiaTheme="majorEastAsia" w:hAnsi="Arial" w:cstheme="majorBidi"/>
      <w:b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7D81"/>
    <w:rPr>
      <w:rFonts w:ascii="Arial" w:eastAsiaTheme="majorEastAsia" w:hAnsi="Arial" w:cstheme="majorBidi"/>
      <w:b/>
      <w:bCs/>
      <w:kern w:val="0"/>
      <w:sz w:val="26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rsid w:val="007B7D81"/>
    <w:rPr>
      <w:rFonts w:ascii="Arial" w:eastAsiaTheme="majorEastAsia" w:hAnsi="Arial" w:cstheme="majorBidi"/>
      <w:b/>
      <w:bCs/>
      <w:kern w:val="0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rsid w:val="007B7D81"/>
    <w:rPr>
      <w:rFonts w:ascii="Arial" w:eastAsiaTheme="majorEastAsia" w:hAnsi="Arial" w:cstheme="majorBidi"/>
      <w:bCs/>
      <w:i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rsid w:val="007B7D81"/>
    <w:rPr>
      <w:rFonts w:ascii="Arial" w:eastAsiaTheme="majorEastAsia" w:hAnsi="Arial" w:cstheme="majorBidi"/>
      <w:bCs/>
      <w:iCs/>
      <w:kern w:val="0"/>
      <w:szCs w:val="24"/>
      <w:u w:val="single"/>
      <w14:ligatures w14:val="none"/>
    </w:rPr>
  </w:style>
  <w:style w:type="character" w:customStyle="1" w:styleId="Heading5Char">
    <w:name w:val="Heading 5 Char"/>
    <w:basedOn w:val="DefaultParagraphFont"/>
    <w:link w:val="Heading5"/>
    <w:rsid w:val="007B7D81"/>
    <w:rPr>
      <w:rFonts w:asciiTheme="majorHAnsi" w:eastAsiaTheme="majorEastAsia" w:hAnsiTheme="majorHAnsi" w:cstheme="majorBidi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rsid w:val="007B7D81"/>
    <w:rPr>
      <w:rFonts w:ascii="Arial" w:eastAsiaTheme="majorEastAsia" w:hAnsi="Arial" w:cstheme="majorBidi"/>
      <w:b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7B7D81"/>
    <w:rPr>
      <w:rFonts w:ascii="Arial" w:eastAsiaTheme="majorEastAsia" w:hAnsi="Arial" w:cstheme="majorBidi"/>
      <w:b/>
      <w:iCs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7B7D81"/>
    <w:rPr>
      <w:rFonts w:ascii="Arial" w:eastAsiaTheme="majorEastAsia" w:hAnsi="Arial" w:cstheme="majorBidi"/>
      <w:b/>
      <w:kern w:val="0"/>
      <w:szCs w:val="21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B7D81"/>
    <w:pPr>
      <w:keepLines/>
      <w:spacing w:before="120" w:after="120" w:line="276" w:lineRule="auto"/>
      <w:ind w:right="432"/>
      <w:jc w:val="both"/>
    </w:pPr>
    <w:rPr>
      <w:rFonts w:ascii="Arial" w:eastAsiaTheme="minorEastAsia" w:hAnsi="Aria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B7D81"/>
    <w:pPr>
      <w:spacing w:after="60" w:line="276" w:lineRule="auto"/>
      <w:ind w:left="965" w:right="432" w:hanging="720"/>
      <w:jc w:val="both"/>
    </w:pPr>
    <w:rPr>
      <w:rFonts w:ascii="Arial" w:eastAsiaTheme="minorEastAsia" w:hAnsi="Arial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B7D81"/>
    <w:pPr>
      <w:keepLines/>
      <w:spacing w:after="60" w:line="276" w:lineRule="auto"/>
      <w:ind w:left="1152" w:right="432" w:hanging="720"/>
      <w:jc w:val="both"/>
    </w:pPr>
    <w:rPr>
      <w:rFonts w:ascii="Arial" w:eastAsiaTheme="minorEastAsia" w:hAnsi="Arial"/>
    </w:rPr>
  </w:style>
  <w:style w:type="character" w:styleId="Strong">
    <w:name w:val="Strong"/>
    <w:basedOn w:val="DefaultParagraphFont"/>
    <w:uiPriority w:val="99"/>
    <w:qFormat/>
    <w:rsid w:val="007B7D81"/>
    <w:rPr>
      <w:b/>
      <w:bCs/>
    </w:rPr>
  </w:style>
  <w:style w:type="paragraph" w:styleId="NoSpacing">
    <w:name w:val="No Spacing"/>
    <w:uiPriority w:val="1"/>
    <w:qFormat/>
    <w:rsid w:val="007B7D8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B7D81"/>
    <w:pPr>
      <w:spacing w:line="276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7D81"/>
    <w:rPr>
      <w:rFonts w:ascii="Arial" w:eastAsia="Calibri" w:hAnsi="Arial" w:cs="Times New Roman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D81"/>
    <w:pPr>
      <w:outlineLvl w:val="9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B7D81"/>
    <w:pPr>
      <w:tabs>
        <w:tab w:val="left" w:pos="1080"/>
        <w:tab w:val="right" w:leader="dot" w:pos="9360"/>
      </w:tabs>
      <w:spacing w:after="120" w:line="276" w:lineRule="auto"/>
      <w:ind w:left="1080" w:right="432" w:hanging="1080"/>
      <w:jc w:val="both"/>
    </w:pPr>
    <w:rPr>
      <w:rFonts w:ascii="Arial" w:eastAsiaTheme="minorEastAsia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50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C4C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37C2D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24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FF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4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F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WEST Colors">
      <a:dk1>
        <a:sysClr val="windowText" lastClr="000000"/>
      </a:dk1>
      <a:lt1>
        <a:sysClr val="window" lastClr="FFFFFF"/>
      </a:lt1>
      <a:dk2>
        <a:srgbClr val="355235"/>
      </a:dk2>
      <a:lt2>
        <a:srgbClr val="EEEEEE"/>
      </a:lt2>
      <a:accent1>
        <a:srgbClr val="395097"/>
      </a:accent1>
      <a:accent2>
        <a:srgbClr val="D96146"/>
      </a:accent2>
      <a:accent3>
        <a:srgbClr val="CB883E"/>
      </a:accent3>
      <a:accent4>
        <a:srgbClr val="FFD45C"/>
      </a:accent4>
      <a:accent5>
        <a:srgbClr val="5C421A"/>
      </a:accent5>
      <a:accent6>
        <a:srgbClr val="FFF6DE"/>
      </a:accent6>
      <a:hlink>
        <a:srgbClr val="395097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223ba4-807c-4c15-a96f-18f45036a9a5" xsi:nil="true"/>
    <lcf76f155ced4ddcb4097134ff3c332f xmlns="9d23473e-d18a-4413-9ac2-95cbd8a3d5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F3354883D2C4094EE18F3B2F4E6E7" ma:contentTypeVersion="10" ma:contentTypeDescription="Create a new document." ma:contentTypeScope="" ma:versionID="0784d232800f63261b4994068097bf0b">
  <xsd:schema xmlns:xsd="http://www.w3.org/2001/XMLSchema" xmlns:xs="http://www.w3.org/2001/XMLSchema" xmlns:p="http://schemas.microsoft.com/office/2006/metadata/properties" xmlns:ns2="9d23473e-d18a-4413-9ac2-95cbd8a3d568" xmlns:ns3="c9223ba4-807c-4c15-a96f-18f45036a9a5" targetNamespace="http://schemas.microsoft.com/office/2006/metadata/properties" ma:root="true" ma:fieldsID="d069801115707d65cb62a68f13a2aa60" ns2:_="" ns3:_="">
    <xsd:import namespace="9d23473e-d18a-4413-9ac2-95cbd8a3d568"/>
    <xsd:import namespace="c9223ba4-807c-4c15-a96f-18f45036a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3473e-d18a-4413-9ac2-95cbd8a3d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943b52-4fb8-44eb-95c3-ec17a0926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3ba4-807c-4c15-a96f-18f45036a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9416bb-23a1-4b0c-bbcc-38473fc0a337}" ma:internalName="TaxCatchAll" ma:showField="CatchAllData" ma:web="c9223ba4-807c-4c15-a96f-18f45036a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511DB-0AAC-4545-AB27-AC31EE72B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05236-F119-4A27-B32B-782F2276FDF8}">
  <ds:schemaRefs>
    <ds:schemaRef ds:uri="http://schemas.microsoft.com/office/2006/metadata/properties"/>
    <ds:schemaRef ds:uri="http://schemas.microsoft.com/office/infopath/2007/PartnerControls"/>
    <ds:schemaRef ds:uri="c9223ba4-807c-4c15-a96f-18f45036a9a5"/>
    <ds:schemaRef ds:uri="9d23473e-d18a-4413-9ac2-95cbd8a3d568"/>
  </ds:schemaRefs>
</ds:datastoreItem>
</file>

<file path=customXml/itemProps3.xml><?xml version="1.0" encoding="utf-8"?>
<ds:datastoreItem xmlns:ds="http://schemas.openxmlformats.org/officeDocument/2006/customXml" ds:itemID="{C3A93A9E-E397-4C63-91BE-9D20EEB51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3473e-d18a-4413-9ac2-95cbd8a3d568"/>
    <ds:schemaRef ds:uri="c9223ba4-807c-4c15-a96f-18f45036a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WEST,Inc.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Murphy</dc:creator>
  <cp:keywords/>
  <dc:description/>
  <cp:lastModifiedBy>Michelle Tuineau</cp:lastModifiedBy>
  <cp:revision>7</cp:revision>
  <dcterms:created xsi:type="dcterms:W3CDTF">2023-08-23T21:57:00Z</dcterms:created>
  <dcterms:modified xsi:type="dcterms:W3CDTF">2023-08-23T22:20:00Z</dcterms:modified>
</cp:coreProperties>
</file>