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9114" w14:textId="77777777" w:rsidR="00EE4D79" w:rsidRPr="00E03F15" w:rsidRDefault="00EE4D79" w:rsidP="00100254">
      <w:pPr>
        <w:tabs>
          <w:tab w:val="left" w:pos="3450"/>
        </w:tabs>
        <w:spacing w:line="240" w:lineRule="auto"/>
        <w:ind w:left="3600" w:hanging="36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F15">
        <w:rPr>
          <w:rFonts w:asciiTheme="minorHAnsi" w:hAnsiTheme="minorHAnsi" w:cstheme="minorHAnsi"/>
          <w:b/>
          <w:sz w:val="22"/>
          <w:szCs w:val="22"/>
        </w:rPr>
        <w:t>Executive Committee (EC)</w:t>
      </w:r>
    </w:p>
    <w:p w14:paraId="0CDE92F1" w14:textId="33E3F021" w:rsidR="00EE4D79" w:rsidRPr="00E03F15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F15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A65C23" w:rsidRPr="00E03F15">
        <w:rPr>
          <w:rFonts w:asciiTheme="minorHAnsi" w:hAnsiTheme="minorHAnsi" w:cstheme="minorHAnsi"/>
          <w:b/>
          <w:sz w:val="22"/>
          <w:szCs w:val="22"/>
        </w:rPr>
        <w:t>Follow-Up</w:t>
      </w:r>
    </w:p>
    <w:p w14:paraId="095D49A5" w14:textId="77777777" w:rsidR="00DD7A66" w:rsidRPr="00E03F15" w:rsidRDefault="00DD7A66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B7DAA7" w14:textId="0038E10A" w:rsidR="00EE4D79" w:rsidRPr="00E03F15" w:rsidRDefault="006438D7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September</w:t>
      </w:r>
      <w:r w:rsidR="00737FD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="002829DE">
        <w:rPr>
          <w:rFonts w:asciiTheme="minorHAnsi" w:hAnsiTheme="minorHAnsi" w:cstheme="minorHAnsi"/>
          <w:b/>
          <w:sz w:val="22"/>
          <w:szCs w:val="22"/>
        </w:rPr>
        <w:t>, 2022</w:t>
      </w:r>
      <w:r>
        <w:rPr>
          <w:rFonts w:asciiTheme="minorHAnsi" w:hAnsiTheme="minorHAnsi" w:cstheme="minorHAnsi"/>
          <w:b/>
          <w:sz w:val="22"/>
          <w:szCs w:val="22"/>
        </w:rPr>
        <w:t>; 9:00 AM</w:t>
      </w:r>
      <w:r>
        <w:rPr>
          <w:rFonts w:asciiTheme="minorHAnsi" w:hAnsiTheme="minorHAnsi" w:cstheme="minorHAnsi"/>
          <w:b/>
          <w:sz w:val="22"/>
          <w:szCs w:val="22"/>
        </w:rPr>
        <w:softHyphen/>
      </w:r>
      <w:r>
        <w:rPr>
          <w:rFonts w:asciiTheme="minorHAnsi" w:hAnsiTheme="minorHAnsi" w:cstheme="minorHAnsi"/>
          <w:b/>
          <w:sz w:val="22"/>
          <w:szCs w:val="22"/>
        </w:rPr>
        <w:softHyphen/>
      </w:r>
      <w:r>
        <w:rPr>
          <w:rFonts w:asciiTheme="minorHAnsi" w:hAnsiTheme="minorHAnsi" w:cstheme="minorHAnsi"/>
          <w:b/>
          <w:sz w:val="22"/>
          <w:szCs w:val="22"/>
        </w:rPr>
        <w:softHyphen/>
      </w:r>
      <w:r>
        <w:rPr>
          <w:rFonts w:asciiTheme="minorHAnsi" w:hAnsiTheme="minorHAnsi" w:cstheme="minorHAnsi"/>
          <w:b/>
          <w:sz w:val="22"/>
          <w:szCs w:val="22"/>
        </w:rPr>
        <w:softHyphen/>
      </w:r>
      <w:r>
        <w:rPr>
          <w:rFonts w:asciiTheme="minorHAnsi" w:hAnsiTheme="minorHAnsi" w:cstheme="minorHAnsi"/>
          <w:b/>
          <w:sz w:val="22"/>
          <w:szCs w:val="22"/>
        </w:rPr>
        <w:softHyphen/>
      </w:r>
      <w:r>
        <w:rPr>
          <w:rFonts w:asciiTheme="minorHAnsi" w:hAnsiTheme="minorHAnsi" w:cstheme="minorHAnsi"/>
          <w:b/>
          <w:sz w:val="22"/>
          <w:szCs w:val="22"/>
        </w:rPr>
        <w:softHyphen/>
        <w:t>–12</w:t>
      </w:r>
      <w:r w:rsidR="003F6AC5" w:rsidRPr="00E03F15">
        <w:rPr>
          <w:rFonts w:asciiTheme="minorHAnsi" w:hAnsiTheme="minorHAnsi" w:cstheme="minorHAnsi"/>
          <w:b/>
          <w:sz w:val="22"/>
          <w:szCs w:val="22"/>
        </w:rPr>
        <w:t>:00</w:t>
      </w:r>
      <w:r w:rsidR="00EE4D79" w:rsidRPr="00E03F15">
        <w:rPr>
          <w:rFonts w:asciiTheme="minorHAnsi" w:hAnsiTheme="minorHAnsi" w:cstheme="minorHAnsi"/>
          <w:b/>
          <w:sz w:val="22"/>
          <w:szCs w:val="22"/>
        </w:rPr>
        <w:t xml:space="preserve"> PM</w:t>
      </w:r>
    </w:p>
    <w:p w14:paraId="21BC9EEB" w14:textId="4BC6392B" w:rsidR="00EE4D79" w:rsidRPr="00E03F15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3F15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F729AA" w:rsidRPr="00E03F15">
        <w:rPr>
          <w:rFonts w:asciiTheme="minorHAnsi" w:hAnsiTheme="minorHAnsi" w:cstheme="minorHAnsi"/>
          <w:sz w:val="22"/>
          <w:szCs w:val="22"/>
        </w:rPr>
        <w:t>Zoom Meeting</w:t>
      </w:r>
    </w:p>
    <w:p w14:paraId="5C2969B9" w14:textId="78766716" w:rsidR="00EE4D79" w:rsidRPr="00E03F15" w:rsidRDefault="00EE4D79" w:rsidP="00EA4459">
      <w:pPr>
        <w:tabs>
          <w:tab w:val="left" w:pos="3215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9BB91" w14:textId="77777777" w:rsidR="0028365C" w:rsidRPr="00E03F15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b/>
          <w:bCs/>
          <w:sz w:val="22"/>
          <w:szCs w:val="22"/>
        </w:rPr>
        <w:t>Decisions:</w:t>
      </w:r>
    </w:p>
    <w:p w14:paraId="5BA5445A" w14:textId="6316F30F" w:rsidR="001B1604" w:rsidRPr="00E03F15" w:rsidRDefault="001B1604" w:rsidP="001B1604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sz w:val="22"/>
          <w:szCs w:val="22"/>
        </w:rPr>
        <w:t>Approval of</w:t>
      </w:r>
      <w:r w:rsidR="00165DC4">
        <w:rPr>
          <w:rFonts w:asciiTheme="minorHAnsi" w:eastAsia="Times New Roman" w:hAnsiTheme="minorHAnsi" w:cstheme="minorHAnsi"/>
          <w:sz w:val="22"/>
          <w:szCs w:val="22"/>
        </w:rPr>
        <w:t xml:space="preserve"> the</w:t>
      </w:r>
      <w:r w:rsidR="006438D7">
        <w:rPr>
          <w:rFonts w:asciiTheme="minorHAnsi" w:eastAsia="Times New Roman" w:hAnsiTheme="minorHAnsi" w:cstheme="minorHAnsi"/>
          <w:sz w:val="22"/>
          <w:szCs w:val="22"/>
        </w:rPr>
        <w:t xml:space="preserve"> September 8</w:t>
      </w:r>
      <w:r w:rsidR="00C54ADD">
        <w:rPr>
          <w:rFonts w:asciiTheme="minorHAnsi" w:eastAsia="Times New Roman" w:hAnsiTheme="minorHAnsi" w:cstheme="minorHAnsi"/>
          <w:sz w:val="22"/>
          <w:szCs w:val="22"/>
        </w:rPr>
        <w:t>, 2022</w:t>
      </w:r>
      <w:r w:rsidR="00737FDB">
        <w:rPr>
          <w:rFonts w:asciiTheme="minorHAnsi" w:eastAsia="Times New Roman" w:hAnsiTheme="minorHAnsi" w:cstheme="minorHAnsi"/>
          <w:sz w:val="22"/>
          <w:szCs w:val="22"/>
        </w:rPr>
        <w:t xml:space="preserve"> EC meeting agenda</w:t>
      </w:r>
    </w:p>
    <w:p w14:paraId="6E3C09A2" w14:textId="013B1948" w:rsidR="001B1604" w:rsidRPr="00E03F15" w:rsidRDefault="001B1604" w:rsidP="001B1604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165DC4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6438D7">
        <w:rPr>
          <w:rFonts w:asciiTheme="minorHAnsi" w:eastAsia="Times New Roman" w:hAnsiTheme="minorHAnsi" w:cstheme="minorHAnsi"/>
          <w:sz w:val="22"/>
          <w:szCs w:val="22"/>
        </w:rPr>
        <w:t>June</w:t>
      </w:r>
      <w:r w:rsidR="00C54AD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5791">
        <w:rPr>
          <w:rFonts w:asciiTheme="minorHAnsi" w:eastAsia="Times New Roman" w:hAnsiTheme="minorHAnsi" w:cstheme="minorHAnsi"/>
          <w:sz w:val="22"/>
          <w:szCs w:val="22"/>
        </w:rPr>
        <w:t>23, 2022</w:t>
      </w:r>
      <w:r w:rsidR="00C54ADD">
        <w:rPr>
          <w:rFonts w:asciiTheme="minorHAnsi" w:eastAsia="Times New Roman" w:hAnsiTheme="minorHAnsi" w:cstheme="minorHAnsi"/>
          <w:sz w:val="22"/>
          <w:szCs w:val="22"/>
        </w:rPr>
        <w:t xml:space="preserve"> EC meeting minutes</w:t>
      </w:r>
    </w:p>
    <w:p w14:paraId="4B366B85" w14:textId="0B1C9D65" w:rsidR="00737FDB" w:rsidRPr="00825791" w:rsidRDefault="00825791" w:rsidP="00825791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825791">
        <w:rPr>
          <w:rFonts w:asciiTheme="minorHAnsi" w:eastAsia="Times New Roman" w:hAnsiTheme="minorHAnsi" w:cstheme="minorHAnsi"/>
          <w:sz w:val="22"/>
          <w:szCs w:val="22"/>
        </w:rPr>
        <w:t xml:space="preserve">Approval of the </w:t>
      </w:r>
      <w:r w:rsidR="006438D7">
        <w:rPr>
          <w:rFonts w:asciiTheme="minorHAnsi" w:eastAsia="Times New Roman" w:hAnsiTheme="minorHAnsi" w:cstheme="minorHAnsi"/>
          <w:sz w:val="22"/>
          <w:szCs w:val="22"/>
        </w:rPr>
        <w:t xml:space="preserve">revised </w:t>
      </w:r>
      <w:r w:rsidRPr="00825791">
        <w:rPr>
          <w:rFonts w:asciiTheme="minorHAnsi" w:eastAsia="Times New Roman" w:hAnsiTheme="minorHAnsi" w:cstheme="minorHAnsi"/>
          <w:sz w:val="22"/>
          <w:szCs w:val="22"/>
        </w:rPr>
        <w:t xml:space="preserve">Middle Rio Grande Endangered Species Collaborative Program (MRGESCP) </w:t>
      </w:r>
      <w:r w:rsidR="006438D7">
        <w:rPr>
          <w:rFonts w:asciiTheme="minorHAnsi" w:eastAsia="Times New Roman" w:hAnsiTheme="minorHAnsi" w:cstheme="minorHAnsi"/>
          <w:sz w:val="22"/>
          <w:szCs w:val="22"/>
        </w:rPr>
        <w:t>2022 Work Plan</w:t>
      </w:r>
    </w:p>
    <w:p w14:paraId="1AFF33E4" w14:textId="4D7F4930" w:rsidR="00737FDB" w:rsidRDefault="00737FDB" w:rsidP="00825791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825791">
        <w:rPr>
          <w:rFonts w:asciiTheme="minorHAnsi" w:eastAsia="Times New Roman" w:hAnsiTheme="minorHAnsi" w:cstheme="minorHAnsi"/>
          <w:sz w:val="22"/>
          <w:szCs w:val="22"/>
        </w:rPr>
        <w:t>A</w:t>
      </w:r>
      <w:r w:rsidR="00825791">
        <w:rPr>
          <w:rFonts w:asciiTheme="minorHAnsi" w:eastAsia="Times New Roman" w:hAnsiTheme="minorHAnsi" w:cstheme="minorHAnsi"/>
          <w:sz w:val="22"/>
          <w:szCs w:val="22"/>
        </w:rPr>
        <w:t xml:space="preserve">pproval </w:t>
      </w:r>
      <w:r w:rsidR="00825791" w:rsidRPr="00825791">
        <w:rPr>
          <w:rFonts w:asciiTheme="minorHAnsi" w:eastAsia="Times New Roman" w:hAnsiTheme="minorHAnsi" w:cstheme="minorHAnsi"/>
          <w:sz w:val="22"/>
          <w:szCs w:val="22"/>
        </w:rPr>
        <w:t xml:space="preserve">of </w:t>
      </w:r>
      <w:r w:rsidR="006438D7">
        <w:rPr>
          <w:rFonts w:asciiTheme="minorHAnsi" w:eastAsia="Times New Roman" w:hAnsiTheme="minorHAnsi" w:cstheme="minorHAnsi"/>
          <w:sz w:val="22"/>
          <w:szCs w:val="22"/>
        </w:rPr>
        <w:t xml:space="preserve">the Annual Rick Billings Award Administrative </w:t>
      </w:r>
      <w:r w:rsidR="0032107A">
        <w:rPr>
          <w:rFonts w:asciiTheme="minorHAnsi" w:eastAsia="Times New Roman" w:hAnsiTheme="minorHAnsi" w:cstheme="minorHAnsi"/>
          <w:sz w:val="22"/>
          <w:szCs w:val="22"/>
        </w:rPr>
        <w:t xml:space="preserve">(Admin) </w:t>
      </w:r>
      <w:r w:rsidR="006438D7">
        <w:rPr>
          <w:rFonts w:asciiTheme="minorHAnsi" w:eastAsia="Times New Roman" w:hAnsiTheme="minorHAnsi" w:cstheme="minorHAnsi"/>
          <w:sz w:val="22"/>
          <w:szCs w:val="22"/>
        </w:rPr>
        <w:t>Ad Hoc Group charge</w:t>
      </w:r>
    </w:p>
    <w:p w14:paraId="68DA26EC" w14:textId="3B8650AC" w:rsidR="00825791" w:rsidRPr="00825791" w:rsidRDefault="00825791" w:rsidP="00825791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Approval </w:t>
      </w:r>
      <w:r w:rsidR="006438D7">
        <w:rPr>
          <w:rFonts w:asciiTheme="minorHAnsi" w:eastAsia="Times New Roman" w:hAnsiTheme="minorHAnsi" w:cstheme="minorHAnsi"/>
          <w:sz w:val="22"/>
          <w:szCs w:val="22"/>
        </w:rPr>
        <w:t>of the Information and Data Quality Standards Hybrid Ad Hoc Group charge</w:t>
      </w:r>
    </w:p>
    <w:p w14:paraId="11FCAFA7" w14:textId="25EB57DC" w:rsidR="00644E1E" w:rsidRDefault="00644E1E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D349720" w14:textId="04537D5B" w:rsidR="0028365C" w:rsidRPr="00176B5A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b/>
          <w:bCs/>
          <w:sz w:val="22"/>
          <w:szCs w:val="22"/>
        </w:rPr>
        <w:t>Action Items: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5490"/>
        <w:gridCol w:w="2004"/>
      </w:tblGrid>
      <w:tr w:rsidR="00381034" w:rsidRPr="00E03F15" w14:paraId="37FECEDC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59691DA" w14:textId="77777777" w:rsidR="0028365C" w:rsidRPr="00E03F15" w:rsidRDefault="0028365C" w:rsidP="00D4020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03F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C6608F9" w14:textId="77777777" w:rsidR="0028365C" w:rsidRPr="00E03F15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03F15">
              <w:rPr>
                <w:rFonts w:asciiTheme="minorHAnsi" w:eastAsia="Times New Roman" w:hAnsiTheme="minorHAnsi" w:cstheme="minorHAnsi"/>
                <w:b/>
                <w:bCs/>
                <w:caps/>
                <w:sz w:val="22"/>
                <w:szCs w:val="22"/>
              </w:rPr>
              <w:t>ACTION ITEM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1731BD1" w14:textId="77777777" w:rsidR="0028365C" w:rsidRPr="00E03F15" w:rsidRDefault="0028365C" w:rsidP="00444BE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03F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BY WHEN</w:t>
            </w:r>
          </w:p>
        </w:tc>
      </w:tr>
      <w:tr w:rsidR="00AD3166" w:rsidRPr="00E03F15" w14:paraId="040F992A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5CA3E9" w14:textId="1EA74A23" w:rsidR="00AD3166" w:rsidRDefault="00AD3166" w:rsidP="00AD316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Ryan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Gronewold</w:t>
            </w:r>
            <w:proofErr w:type="spellEnd"/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092CC9" w14:textId="534B9E5A" w:rsidR="00AD3166" w:rsidRDefault="00AD3166" w:rsidP="00AD316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Coordinate with 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rmy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orps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ngineers, City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lbuquerque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Open Space,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exico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nterstate </w:t>
            </w:r>
            <w:r w:rsidR="0030377E">
              <w:rPr>
                <w:rFonts w:asciiTheme="minorHAnsi" w:hAnsiTheme="minorHAnsi" w:cstheme="minorHAnsi"/>
                <w:sz w:val="22"/>
                <w:szCs w:val="22"/>
              </w:rPr>
              <w:t>Stream Commission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and M</w:t>
            </w:r>
            <w:r w:rsidR="0030377E">
              <w:rPr>
                <w:rFonts w:asciiTheme="minorHAnsi" w:hAnsiTheme="minorHAnsi" w:cstheme="minorHAnsi"/>
                <w:sz w:val="22"/>
                <w:szCs w:val="22"/>
              </w:rPr>
              <w:t xml:space="preserve">iddle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0377E">
              <w:rPr>
                <w:rFonts w:asciiTheme="minorHAnsi" w:hAnsiTheme="minorHAnsi" w:cstheme="minorHAnsi"/>
                <w:sz w:val="22"/>
                <w:szCs w:val="22"/>
              </w:rPr>
              <w:t xml:space="preserve">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30377E">
              <w:rPr>
                <w:rFonts w:asciiTheme="minorHAnsi" w:hAnsiTheme="minorHAnsi" w:cstheme="minorHAnsi"/>
                <w:sz w:val="22"/>
                <w:szCs w:val="22"/>
              </w:rPr>
              <w:t xml:space="preserve">rande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0377E">
              <w:rPr>
                <w:rFonts w:asciiTheme="minorHAnsi" w:hAnsiTheme="minorHAnsi" w:cstheme="minorHAnsi"/>
                <w:sz w:val="22"/>
                <w:szCs w:val="22"/>
              </w:rPr>
              <w:t xml:space="preserve">onservancy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0377E">
              <w:rPr>
                <w:rFonts w:asciiTheme="minorHAnsi" w:hAnsiTheme="minorHAnsi" w:cstheme="minorHAnsi"/>
                <w:sz w:val="22"/>
                <w:szCs w:val="22"/>
              </w:rPr>
              <w:t>istrict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funding for the Sandia to Isleta Ecosystem Restoration Project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0800B3" w14:textId="657736D7" w:rsidR="00AD3166" w:rsidRDefault="00AD3166" w:rsidP="00AD316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ASAP</w:t>
            </w:r>
          </w:p>
        </w:tc>
      </w:tr>
      <w:tr w:rsidR="0030377E" w:rsidRPr="00E03F15" w14:paraId="78035B19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14458E" w14:textId="26BC97DD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 representatives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BD3AE4" w14:textId="2C1AB980" w:rsidR="0030377E" w:rsidRDefault="0030377E" w:rsidP="0030377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Fill out the </w:t>
            </w:r>
            <w:r w:rsidRPr="0032107A">
              <w:rPr>
                <w:rFonts w:asciiTheme="minorHAnsi" w:hAnsiTheme="minorHAnsi" w:cstheme="minorHAnsi"/>
                <w:sz w:val="22"/>
                <w:szCs w:val="22"/>
              </w:rPr>
              <w:t>Survey of Managers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 Perception of Science Support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8922A9" w14:textId="184B3087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ASAP once available</w:t>
            </w:r>
          </w:p>
        </w:tc>
      </w:tr>
      <w:tr w:rsidR="0030377E" w:rsidRPr="00E03F15" w14:paraId="0057AEC5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249A06" w14:textId="79FD428F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iscal Planning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ommittee (FPC)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35CCC4" w14:textId="58302BBC" w:rsidR="0030377E" w:rsidRDefault="0030377E" w:rsidP="0030377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Explore funding options for stabilizing hands-on research projects for University of New Mexico students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FD6D51" w14:textId="4B0AAD87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 FPC meeting</w:t>
            </w:r>
          </w:p>
        </w:tc>
      </w:tr>
      <w:tr w:rsidR="0030377E" w:rsidRPr="00E03F15" w14:paraId="7DC8FAA4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CFAAC5" w14:textId="24D8D692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rogram Support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eam (PST)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D70ED3" w14:textId="27AFE8F9" w:rsidR="0030377E" w:rsidRDefault="0030377E" w:rsidP="0030377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Send out an announcement of the </w:t>
            </w:r>
            <w:r w:rsidRPr="00FF2E38">
              <w:rPr>
                <w:rFonts w:asciiTheme="minorHAnsi" w:hAnsiTheme="minorHAnsi" w:cstheme="minorHAnsi"/>
                <w:sz w:val="22"/>
                <w:szCs w:val="22"/>
              </w:rPr>
              <w:t xml:space="preserve">Alameda Trailhead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 Paseo del Bosque Community Workshop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608486" w14:textId="22894E8F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9/9/2022</w:t>
            </w:r>
          </w:p>
        </w:tc>
      </w:tr>
      <w:tr w:rsidR="0030377E" w:rsidRPr="00E03F15" w14:paraId="455DE6EC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C627B3" w14:textId="5053E49C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EDC848" w14:textId="5DC6E0AA" w:rsidR="0030377E" w:rsidRDefault="0030377E" w:rsidP="003334A7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2107A">
              <w:rPr>
                <w:rFonts w:asciiTheme="minorHAnsi" w:hAnsiTheme="minorHAnsi" w:cstheme="minorHAnsi"/>
                <w:sz w:val="22"/>
                <w:szCs w:val="22"/>
              </w:rPr>
              <w:t xml:space="preserve">end the </w:t>
            </w:r>
            <w:r w:rsidR="003334A7">
              <w:rPr>
                <w:rFonts w:asciiTheme="minorHAnsi" w:hAnsiTheme="minorHAnsi" w:cstheme="minorHAnsi"/>
                <w:sz w:val="22"/>
                <w:szCs w:val="22"/>
              </w:rPr>
              <w:t xml:space="preserve">U.S. Geological Survey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presentation </w:t>
            </w:r>
            <w:r w:rsidRPr="0032107A">
              <w:rPr>
                <w:rFonts w:asciiTheme="minorHAnsi" w:hAnsiTheme="minorHAnsi" w:cstheme="minorHAnsi"/>
                <w:sz w:val="22"/>
                <w:szCs w:val="22"/>
              </w:rPr>
              <w:t>on the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rogram P</w:t>
            </w:r>
            <w:r w:rsidRPr="0032107A">
              <w:rPr>
                <w:rFonts w:asciiTheme="minorHAnsi" w:hAnsiTheme="minorHAnsi" w:cstheme="minorHAnsi"/>
                <w:sz w:val="22"/>
                <w:szCs w:val="22"/>
              </w:rPr>
              <w:t>ortal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the EC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294C38" w14:textId="77E06930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9/12/2022</w:t>
            </w:r>
          </w:p>
        </w:tc>
      </w:tr>
      <w:tr w:rsidR="0030377E" w:rsidRPr="00E03F15" w14:paraId="08C3ECD8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F7ABD0" w14:textId="13CE4169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 representatives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87078E" w14:textId="3E09F4C9" w:rsidR="0030377E" w:rsidRDefault="0030377E" w:rsidP="0030377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Send points of contact for the FPC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39A6E1" w14:textId="23A6E151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9/16/2022</w:t>
            </w:r>
          </w:p>
        </w:tc>
      </w:tr>
      <w:tr w:rsidR="0030377E" w:rsidRPr="00E03F15" w14:paraId="3E402740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770FCA" w14:textId="34F0D8C1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A5A7BA" w14:textId="28BE0D1E" w:rsidR="0030377E" w:rsidRDefault="0030377E" w:rsidP="0030377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 the End User License Agreement (EULA) to the Science and Adaptive Management Information System (SAMIS) applications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206143" w14:textId="68751A8C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9/16/2022</w:t>
            </w:r>
          </w:p>
        </w:tc>
      </w:tr>
      <w:tr w:rsidR="0030377E" w:rsidRPr="00E03F15" w14:paraId="0FF2DAFB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8B75C1" w14:textId="6037F886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3143F4" w14:textId="5E460DDC" w:rsidR="0030377E" w:rsidRDefault="0030377E" w:rsidP="0030377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2107A">
              <w:rPr>
                <w:rFonts w:asciiTheme="minorHAnsi" w:hAnsiTheme="minorHAnsi" w:cstheme="minorHAnsi"/>
                <w:sz w:val="22"/>
                <w:szCs w:val="22"/>
              </w:rPr>
              <w:t>ollow up with potential members of the Strategic Plan for Potential Drying in the Angostura Reach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cience </w:t>
            </w:r>
            <w:r w:rsidRPr="0032107A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107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echnical (S&amp;T)</w:t>
            </w:r>
            <w:r w:rsidRPr="0032107A">
              <w:rPr>
                <w:rFonts w:asciiTheme="minorHAnsi" w:hAnsiTheme="minorHAnsi" w:cstheme="minorHAnsi"/>
                <w:sz w:val="22"/>
                <w:szCs w:val="22"/>
              </w:rPr>
              <w:t xml:space="preserve"> Ad Hoc Group to finalize membership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A08D57D" w14:textId="408EA151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9/16/2022</w:t>
            </w:r>
          </w:p>
        </w:tc>
      </w:tr>
      <w:tr w:rsidR="0030377E" w:rsidRPr="00E03F15" w14:paraId="4F331804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13BE81" w14:textId="3ACF6596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803634" w14:textId="4178F812" w:rsidR="0030377E" w:rsidRDefault="0030377E" w:rsidP="0030377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2107A">
              <w:rPr>
                <w:rFonts w:asciiTheme="minorHAnsi" w:hAnsiTheme="minorHAnsi" w:cstheme="minorHAnsi"/>
                <w:sz w:val="22"/>
                <w:szCs w:val="22"/>
              </w:rPr>
              <w:t>elay a summary of the EC’s hydrology conversation to the Strategic Plan for Potential Drying in the Angostura Reach Ad Hoc Group to inform their work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AC2C7B" w14:textId="58D19671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 week prior to first meeting</w:t>
            </w:r>
          </w:p>
        </w:tc>
      </w:tr>
      <w:tr w:rsidR="0030377E" w:rsidRPr="00E03F15" w14:paraId="5FBB6CAB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0A3599" w14:textId="30A1F730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 representatives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B703A0" w14:textId="5094BD49" w:rsidR="0030377E" w:rsidRDefault="0030377E" w:rsidP="0030377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2107A">
              <w:rPr>
                <w:rFonts w:asciiTheme="minorHAnsi" w:hAnsiTheme="minorHAnsi" w:cstheme="minorHAnsi"/>
                <w:sz w:val="22"/>
                <w:szCs w:val="22"/>
              </w:rPr>
              <w:t>end appropriate signatory representatives to the Program Portal Stakeholder Meeting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12F12F" w14:textId="752E72FB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9/22/2022</w:t>
            </w:r>
          </w:p>
        </w:tc>
      </w:tr>
      <w:tr w:rsidR="0030377E" w:rsidRPr="00E03F15" w14:paraId="6D71ADAD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B5EF96" w14:textId="1BC3057C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B53904" w14:textId="0751BD2E" w:rsidR="0030377E" w:rsidRDefault="0030377E" w:rsidP="0030377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Begin scheduling SAMIS trainings on </w:t>
            </w:r>
            <w:r w:rsidRPr="0032107A">
              <w:rPr>
                <w:rFonts w:asciiTheme="minorHAnsi" w:hAnsiTheme="minorHAnsi" w:cstheme="minorHAnsi"/>
                <w:i/>
                <w:sz w:val="22"/>
                <w:szCs w:val="22"/>
              </w:rPr>
              <w:t>Module 1: Getting Started in SAMIS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591B1B" w14:textId="350D195D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9/30/2022</w:t>
            </w:r>
          </w:p>
        </w:tc>
      </w:tr>
      <w:tr w:rsidR="0030377E" w:rsidRPr="00E03F15" w14:paraId="31C50493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3BC339" w14:textId="250256E0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BD36E7" w14:textId="12BC639F" w:rsidR="0030377E" w:rsidRDefault="0030377E" w:rsidP="0030377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 the SAMIS User Guide to the Program Portal and SAMIS applications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F0038D" w14:textId="11E04D80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9/30/2022</w:t>
            </w:r>
          </w:p>
        </w:tc>
      </w:tr>
      <w:tr w:rsidR="0030377E" w:rsidRPr="00E03F15" w14:paraId="2538C234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89BE51" w14:textId="23F9DF8E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signatories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5706C9" w14:textId="20A10241" w:rsidR="0030377E" w:rsidRDefault="0030377E" w:rsidP="0030377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Send in</w:t>
            </w:r>
            <w:r w:rsidRPr="0032107A">
              <w:rPr>
                <w:rFonts w:asciiTheme="minorHAnsi" w:hAnsiTheme="minorHAnsi" w:cstheme="minorHAnsi"/>
                <w:sz w:val="22"/>
                <w:szCs w:val="22"/>
              </w:rPr>
              <w:t xml:space="preserve"> nominations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 the 2022 Rick Billings Award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AC334B" w14:textId="3656797C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10/14/2022</w:t>
            </w:r>
          </w:p>
        </w:tc>
      </w:tr>
      <w:tr w:rsidR="0030377E" w:rsidRPr="00E03F15" w14:paraId="43C669FA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B4398C" w14:textId="51BE8568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 and EC Co-chairs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10644F" w14:textId="1510C2A5" w:rsidR="0030377E" w:rsidRDefault="0030377E" w:rsidP="0030377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2107A">
              <w:rPr>
                <w:rFonts w:asciiTheme="minorHAnsi" w:hAnsiTheme="minorHAnsi" w:cstheme="minorHAnsi"/>
                <w:sz w:val="22"/>
                <w:szCs w:val="22"/>
              </w:rPr>
              <w:t>oordinate final membership of the Annual Rick Billings Award Admin Ad Hoc Group following the close of nominations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E50A3B" w14:textId="3F0801F1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10/31/2022</w:t>
            </w:r>
          </w:p>
        </w:tc>
      </w:tr>
      <w:tr w:rsidR="0030377E" w:rsidRPr="00E03F15" w14:paraId="1EA2CF01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0FCC12" w14:textId="50974B5C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5148AEE" w14:textId="4852BCC8" w:rsidR="0030377E" w:rsidRDefault="0030377E" w:rsidP="0030377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Convene the </w:t>
            </w:r>
            <w:r w:rsidRPr="0032107A">
              <w:rPr>
                <w:rFonts w:asciiTheme="minorHAnsi" w:hAnsiTheme="minorHAnsi" w:cstheme="minorHAnsi"/>
                <w:sz w:val="22"/>
                <w:szCs w:val="22"/>
              </w:rPr>
              <w:t>Annual Rick Billings Award Admin Ad Hoc Group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22B5BD" w14:textId="181D0EF0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11/16/2022</w:t>
            </w:r>
          </w:p>
        </w:tc>
      </w:tr>
      <w:tr w:rsidR="0030377E" w:rsidRPr="00E03F15" w14:paraId="3B3247CC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8C5613" w14:textId="08996AC1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CEE5F4" w14:textId="00A12AE2" w:rsidR="0030377E" w:rsidRDefault="0030377E" w:rsidP="0030377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2107A">
              <w:rPr>
                <w:rFonts w:asciiTheme="minorHAnsi" w:hAnsiTheme="minorHAnsi" w:cstheme="minorHAnsi"/>
                <w:sz w:val="22"/>
                <w:szCs w:val="22"/>
              </w:rPr>
              <w:t>each out to potential members and convene the Information and Data Quality Standards Hybrid Ad Hoc Group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588D52" w14:textId="41F6DF7E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2023</w:t>
            </w:r>
          </w:p>
        </w:tc>
      </w:tr>
      <w:tr w:rsidR="0030377E" w:rsidRPr="00E03F15" w14:paraId="47913825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5E5464" w14:textId="0990CB43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D86FBF" w14:textId="12D2795F" w:rsidR="0030377E" w:rsidRDefault="0030377E" w:rsidP="0030377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2107A">
              <w:rPr>
                <w:rFonts w:asciiTheme="minorHAnsi" w:hAnsiTheme="minorHAnsi" w:cstheme="minorHAnsi"/>
                <w:sz w:val="22"/>
                <w:szCs w:val="22"/>
              </w:rPr>
              <w:t>oordinate a presentation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from Andrew Erdmann on the 50-Year Water Plan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43D00C" w14:textId="2F86F58C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="0030377E" w:rsidRPr="00E03F15" w14:paraId="508F05D3" w14:textId="77777777" w:rsidTr="000C5374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721DC1" w14:textId="6786D300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BEC2FDB" w14:textId="3A598A5B" w:rsidR="0030377E" w:rsidRDefault="0030377E" w:rsidP="0030377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2107A">
              <w:rPr>
                <w:rFonts w:asciiTheme="minorHAnsi" w:hAnsiTheme="minorHAnsi" w:cstheme="minorHAnsi"/>
                <w:sz w:val="22"/>
                <w:szCs w:val="22"/>
              </w:rPr>
              <w:t>oordinate a presentation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from</w:t>
            </w:r>
            <w:r w:rsidRPr="0032107A">
              <w:rPr>
                <w:rFonts w:asciiTheme="minorHAnsi" w:hAnsiTheme="minorHAnsi" w:cstheme="minorHAnsi"/>
                <w:sz w:val="22"/>
                <w:szCs w:val="22"/>
              </w:rPr>
              <w:t xml:space="preserve"> Stacey Timmons on the Water Data Act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F4CDFC" w14:textId="181D995B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="0030377E" w:rsidRPr="00E03F15" w14:paraId="16FF5D31" w14:textId="77777777" w:rsidTr="006E26E5">
        <w:trPr>
          <w:trHeight w:val="36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B96A34" w14:textId="4290F8CC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2C15F2" w14:textId="4EA5818D" w:rsidR="0030377E" w:rsidRDefault="0030377E" w:rsidP="0030377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Coordinate</w:t>
            </w:r>
            <w:r w:rsidRPr="006E26E5">
              <w:rPr>
                <w:rFonts w:asciiTheme="minorHAnsi" w:hAnsiTheme="minorHAnsi" w:cstheme="minorHAnsi"/>
                <w:sz w:val="22"/>
                <w:szCs w:val="22"/>
              </w:rPr>
              <w:t xml:space="preserve"> a presenta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tion from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Ondrea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Hummel on the Bosque Action P</w:t>
            </w:r>
            <w:r w:rsidRPr="006E26E5">
              <w:rPr>
                <w:rFonts w:asciiTheme="minorHAnsi" w:hAnsiTheme="minorHAnsi" w:cstheme="minorHAnsi"/>
                <w:sz w:val="22"/>
                <w:szCs w:val="22"/>
              </w:rPr>
              <w:t>lan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52C294" w14:textId="3E67D717" w:rsidR="0030377E" w:rsidRDefault="0030377E" w:rsidP="0030377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</w:tbl>
    <w:p w14:paraId="5D44170E" w14:textId="0A1EEBE2" w:rsidR="00737FDB" w:rsidRDefault="0028365C" w:rsidP="00F55B79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b/>
          <w:bCs/>
          <w:sz w:val="22"/>
          <w:szCs w:val="22"/>
        </w:rPr>
        <w:t>Next Meeting:</w:t>
      </w:r>
      <w:r w:rsidR="002A7B2D" w:rsidRPr="00E03F1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38D7">
        <w:rPr>
          <w:rFonts w:asciiTheme="minorHAnsi" w:eastAsia="Times New Roman" w:hAnsiTheme="minorHAnsi" w:cstheme="minorHAnsi"/>
          <w:sz w:val="22"/>
          <w:szCs w:val="22"/>
        </w:rPr>
        <w:t>December 2022</w:t>
      </w:r>
    </w:p>
    <w:p w14:paraId="1871D785" w14:textId="4B73338C" w:rsidR="002A2470" w:rsidRDefault="002A2470" w:rsidP="00F55B79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D8D64FE" w14:textId="77777777" w:rsidR="00AD3166" w:rsidRDefault="00AD3166" w:rsidP="00F55B79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  <w:sectPr w:rsidR="00AD3166" w:rsidSect="00B36477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B8C469" w14:textId="77777777" w:rsidR="006A44BF" w:rsidRPr="006A44BF" w:rsidRDefault="006A44BF" w:rsidP="006A44BF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6A44BF">
        <w:rPr>
          <w:rFonts w:asciiTheme="minorHAnsi" w:hAnsiTheme="minorHAnsi" w:cstheme="minorHAnsi"/>
          <w:b/>
          <w:szCs w:val="22"/>
        </w:rPr>
        <w:lastRenderedPageBreak/>
        <w:t>Meeting Participants</w:t>
      </w:r>
    </w:p>
    <w:p w14:paraId="2A53E290" w14:textId="77777777" w:rsidR="006A44BF" w:rsidRPr="006A44BF" w:rsidRDefault="006A44BF" w:rsidP="006A44BF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F276FDF" w14:textId="77777777" w:rsidR="006A44BF" w:rsidRPr="006A44BF" w:rsidRDefault="006A44BF" w:rsidP="006A44BF">
      <w:pPr>
        <w:pBdr>
          <w:bottom w:val="single" w:sz="4" w:space="1" w:color="auto"/>
        </w:pBd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A44BF">
        <w:rPr>
          <w:rFonts w:asciiTheme="minorHAnsi" w:hAnsiTheme="minorHAnsi" w:cstheme="minorHAnsi"/>
          <w:b/>
          <w:sz w:val="22"/>
          <w:szCs w:val="22"/>
        </w:rPr>
        <w:t>EC Representative</w:t>
      </w:r>
      <w:r w:rsidRPr="006A44BF">
        <w:rPr>
          <w:rFonts w:asciiTheme="minorHAnsi" w:hAnsiTheme="minorHAnsi" w:cstheme="minorHAnsi"/>
          <w:b/>
          <w:sz w:val="22"/>
          <w:szCs w:val="22"/>
        </w:rPr>
        <w:tab/>
        <w:t>Organization</w:t>
      </w:r>
    </w:p>
    <w:p w14:paraId="0771B176" w14:textId="77777777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Alan Hatch</w:t>
      </w:r>
      <w:r>
        <w:rPr>
          <w:rFonts w:asciiTheme="minorHAnsi" w:hAnsiTheme="minorHAnsi" w:cstheme="minorHAnsi"/>
          <w:sz w:val="22"/>
          <w:szCs w:val="22"/>
        </w:rPr>
        <w:tab/>
        <w:t xml:space="preserve">Pueblo </w:t>
      </w:r>
      <w:r w:rsidRPr="005C245D">
        <w:rPr>
          <w:rFonts w:asciiTheme="minorHAnsi" w:hAnsiTheme="minorHAnsi" w:cstheme="minorHAnsi"/>
          <w:sz w:val="22"/>
          <w:szCs w:val="22"/>
        </w:rPr>
        <w:t>of Santa Ana</w:t>
      </w:r>
    </w:p>
    <w:p w14:paraId="2FB1B0EB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Anne Marken</w:t>
      </w:r>
      <w:r w:rsidRPr="006A44BF">
        <w:rPr>
          <w:rFonts w:asciiTheme="minorHAnsi" w:hAnsiTheme="minorHAnsi" w:cstheme="minorHAnsi"/>
          <w:sz w:val="22"/>
          <w:szCs w:val="22"/>
        </w:rPr>
        <w:tab/>
        <w:t>Middle Rio Grande Conservancy District</w:t>
      </w:r>
    </w:p>
    <w:p w14:paraId="4EDCF1ED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Bill Grantham</w:t>
      </w:r>
      <w:r w:rsidRPr="006A44BF">
        <w:rPr>
          <w:rFonts w:asciiTheme="minorHAnsi" w:hAnsiTheme="minorHAnsi" w:cstheme="minorHAnsi"/>
          <w:sz w:val="22"/>
          <w:szCs w:val="22"/>
        </w:rPr>
        <w:tab/>
        <w:t>New Mexico Office of the Attorney General</w:t>
      </w:r>
    </w:p>
    <w:p w14:paraId="006CFC95" w14:textId="3BEF9291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Colleen </w:t>
      </w:r>
      <w:proofErr w:type="spellStart"/>
      <w:r w:rsidRPr="005C245D">
        <w:rPr>
          <w:rFonts w:asciiTheme="minorHAnsi" w:hAnsiTheme="minorHAnsi" w:cstheme="minorHAnsi"/>
          <w:sz w:val="22"/>
          <w:szCs w:val="22"/>
        </w:rPr>
        <w:t>Langan-McRoberts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Pr="006A44BF">
        <w:rPr>
          <w:rFonts w:asciiTheme="minorHAnsi" w:hAnsiTheme="minorHAnsi" w:cstheme="minorHAnsi"/>
          <w:sz w:val="22"/>
          <w:szCs w:val="22"/>
        </w:rPr>
        <w:t>City of Albuquerque, Open Space Division</w:t>
      </w:r>
    </w:p>
    <w:p w14:paraId="7022884A" w14:textId="77777777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Debra Hill</w:t>
      </w:r>
      <w:r>
        <w:rPr>
          <w:rFonts w:asciiTheme="minorHAnsi" w:hAnsiTheme="minorHAnsi" w:cstheme="minorHAnsi"/>
          <w:sz w:val="22"/>
          <w:szCs w:val="22"/>
        </w:rPr>
        <w:tab/>
        <w:t>U.S. Fish and</w:t>
      </w:r>
      <w:r w:rsidRPr="005C245D">
        <w:rPr>
          <w:rFonts w:asciiTheme="minorHAnsi" w:hAnsiTheme="minorHAnsi" w:cstheme="minorHAnsi"/>
          <w:sz w:val="22"/>
          <w:szCs w:val="22"/>
        </w:rPr>
        <w:t xml:space="preserve"> Wildlife Service</w:t>
      </w:r>
    </w:p>
    <w:p w14:paraId="77D36682" w14:textId="5D240DA8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Grace Haggerty</w:t>
      </w:r>
      <w:r w:rsidRPr="006A44BF">
        <w:rPr>
          <w:rFonts w:asciiTheme="minorHAnsi" w:hAnsiTheme="minorHAnsi" w:cstheme="minorHAnsi"/>
          <w:sz w:val="22"/>
          <w:szCs w:val="22"/>
        </w:rPr>
        <w:tab/>
        <w:t>New Mexico Interstate Stream Commission</w:t>
      </w:r>
    </w:p>
    <w:p w14:paraId="041076B3" w14:textId="77777777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Greg Kaufman</w:t>
      </w:r>
      <w:r>
        <w:rPr>
          <w:rFonts w:asciiTheme="minorHAnsi" w:hAnsiTheme="minorHAnsi" w:cstheme="minorHAnsi"/>
          <w:sz w:val="22"/>
          <w:szCs w:val="22"/>
        </w:rPr>
        <w:tab/>
      </w:r>
      <w:r w:rsidRPr="005C245D">
        <w:rPr>
          <w:rFonts w:asciiTheme="minorHAnsi" w:hAnsiTheme="minorHAnsi" w:cstheme="minorHAnsi"/>
          <w:sz w:val="22"/>
          <w:szCs w:val="22"/>
        </w:rPr>
        <w:t>Pueblo of Sandia</w:t>
      </w:r>
    </w:p>
    <w:p w14:paraId="17FEDE9B" w14:textId="3C4B4DD7" w:rsidR="003C25CF" w:rsidRDefault="003C25CF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Jennifer Faler</w:t>
      </w:r>
      <w:r>
        <w:rPr>
          <w:rFonts w:asciiTheme="minorHAnsi" w:hAnsiTheme="minorHAnsi" w:cstheme="minorHAnsi"/>
          <w:sz w:val="22"/>
          <w:szCs w:val="22"/>
        </w:rPr>
        <w:tab/>
      </w:r>
      <w:r w:rsidRPr="006A44BF">
        <w:rPr>
          <w:rFonts w:asciiTheme="minorHAnsi" w:hAnsiTheme="minorHAnsi" w:cstheme="minorHAnsi"/>
          <w:sz w:val="22"/>
          <w:szCs w:val="22"/>
        </w:rPr>
        <w:t>U.S. Bureau of Reclamation</w:t>
      </w:r>
    </w:p>
    <w:p w14:paraId="7947F1F2" w14:textId="35DDC5ED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Kelsey Bicknell</w:t>
      </w:r>
      <w:r w:rsidRPr="006A44BF">
        <w:rPr>
          <w:rFonts w:asciiTheme="minorHAnsi" w:hAnsiTheme="minorHAnsi" w:cstheme="minorHAnsi"/>
          <w:sz w:val="22"/>
          <w:szCs w:val="22"/>
        </w:rPr>
        <w:tab/>
        <w:t>Albuquerque Bernalillo County Water Utility</w:t>
      </w:r>
    </w:p>
    <w:p w14:paraId="5819C175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 xml:space="preserve">Kim </w:t>
      </w:r>
      <w:proofErr w:type="spellStart"/>
      <w:r w:rsidRPr="006A44BF">
        <w:rPr>
          <w:rFonts w:asciiTheme="minorHAnsi" w:hAnsiTheme="minorHAnsi" w:cstheme="minorHAnsi"/>
          <w:sz w:val="22"/>
          <w:szCs w:val="22"/>
        </w:rPr>
        <w:t>Eichhorst</w:t>
      </w:r>
      <w:proofErr w:type="spellEnd"/>
      <w:r w:rsidRPr="006A44BF">
        <w:rPr>
          <w:rFonts w:asciiTheme="minorHAnsi" w:hAnsiTheme="minorHAnsi" w:cstheme="minorHAnsi"/>
          <w:sz w:val="22"/>
          <w:szCs w:val="22"/>
        </w:rPr>
        <w:tab/>
        <w:t>Bosque Ecosystem Monitoring Program</w:t>
      </w:r>
    </w:p>
    <w:p w14:paraId="4026C6B7" w14:textId="0019EA9D" w:rsidR="003C25CF" w:rsidRDefault="003C25CF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 xml:space="preserve">Kyle </w:t>
      </w:r>
      <w:proofErr w:type="spellStart"/>
      <w:r w:rsidRPr="006A44BF">
        <w:rPr>
          <w:rFonts w:asciiTheme="minorHAnsi" w:hAnsiTheme="minorHAnsi" w:cstheme="minorHAnsi"/>
          <w:sz w:val="22"/>
          <w:szCs w:val="22"/>
        </w:rPr>
        <w:t>Faig</w:t>
      </w:r>
      <w:proofErr w:type="spellEnd"/>
      <w:r w:rsidRPr="006A44BF">
        <w:rPr>
          <w:rFonts w:asciiTheme="minorHAnsi" w:hAnsiTheme="minorHAnsi" w:cstheme="minorHAnsi"/>
          <w:sz w:val="22"/>
          <w:szCs w:val="22"/>
        </w:rPr>
        <w:tab/>
        <w:t>City of Albuquerque, Open Space Division</w:t>
      </w:r>
    </w:p>
    <w:p w14:paraId="4F4D6D30" w14:textId="610A35E7" w:rsidR="003C25CF" w:rsidRDefault="003C25CF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Kyle Harwood</w:t>
      </w:r>
      <w:r>
        <w:rPr>
          <w:rFonts w:asciiTheme="minorHAnsi" w:hAnsiTheme="minorHAnsi" w:cstheme="minorHAnsi"/>
          <w:sz w:val="22"/>
          <w:szCs w:val="22"/>
        </w:rPr>
        <w:tab/>
        <w:t>Buckman Direct Diversion</w:t>
      </w:r>
    </w:p>
    <w:p w14:paraId="6A769009" w14:textId="5DE000E3" w:rsidR="003C25CF" w:rsidRDefault="003C25CF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 Kelly</w:t>
      </w:r>
      <w:r>
        <w:rPr>
          <w:rFonts w:asciiTheme="minorHAnsi" w:hAnsiTheme="minorHAnsi" w:cstheme="minorHAnsi"/>
          <w:sz w:val="22"/>
          <w:szCs w:val="22"/>
        </w:rPr>
        <w:tab/>
        <w:t>Albuquerque Bernalillo County Water Utility Authority</w:t>
      </w:r>
    </w:p>
    <w:p w14:paraId="29071ABE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 xml:space="preserve">Matthew </w:t>
      </w:r>
      <w:proofErr w:type="spellStart"/>
      <w:r w:rsidRPr="006A44BF">
        <w:rPr>
          <w:rFonts w:asciiTheme="minorHAnsi" w:hAnsiTheme="minorHAnsi" w:cstheme="minorHAnsi"/>
          <w:sz w:val="22"/>
          <w:szCs w:val="22"/>
        </w:rPr>
        <w:t>Wunder</w:t>
      </w:r>
      <w:proofErr w:type="spellEnd"/>
      <w:r w:rsidRPr="006A44BF">
        <w:rPr>
          <w:rFonts w:asciiTheme="minorHAnsi" w:hAnsiTheme="minorHAnsi" w:cstheme="minorHAnsi"/>
          <w:sz w:val="22"/>
          <w:szCs w:val="22"/>
        </w:rPr>
        <w:tab/>
        <w:t>New Mexico Department of Game and Fish</w:t>
      </w:r>
    </w:p>
    <w:p w14:paraId="53AE9A03" w14:textId="166E120B" w:rsidR="00DA195D" w:rsidRDefault="00DA195D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Michael </w:t>
      </w:r>
      <w:proofErr w:type="spellStart"/>
      <w:r>
        <w:rPr>
          <w:rFonts w:asciiTheme="minorHAnsi" w:hAnsiTheme="minorHAnsi" w:cstheme="minorHAnsi"/>
          <w:sz w:val="22"/>
          <w:szCs w:val="22"/>
        </w:rPr>
        <w:t>Scialdone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Pr="00DA195D">
        <w:rPr>
          <w:rFonts w:asciiTheme="minorHAnsi" w:hAnsiTheme="minorHAnsi" w:cstheme="minorHAnsi"/>
          <w:sz w:val="22"/>
          <w:szCs w:val="22"/>
        </w:rPr>
        <w:t>Pueblo of Sandia</w:t>
      </w:r>
    </w:p>
    <w:p w14:paraId="681E06AA" w14:textId="08C6F4EB" w:rsidR="003C25CF" w:rsidRDefault="003C25CF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Quantina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Martine</w:t>
      </w:r>
      <w:r>
        <w:rPr>
          <w:rFonts w:asciiTheme="minorHAnsi" w:hAnsiTheme="minorHAnsi" w:cstheme="minorHAnsi"/>
          <w:sz w:val="22"/>
          <w:szCs w:val="22"/>
        </w:rPr>
        <w:tab/>
      </w:r>
      <w:r w:rsidRPr="003C25CF">
        <w:rPr>
          <w:rFonts w:asciiTheme="minorHAnsi" w:hAnsiTheme="minorHAnsi" w:cstheme="minorHAnsi"/>
          <w:sz w:val="22"/>
          <w:szCs w:val="22"/>
        </w:rPr>
        <w:t>Audubon Southwest</w:t>
      </w:r>
    </w:p>
    <w:p w14:paraId="684B1A1C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 xml:space="preserve">Ryan </w:t>
      </w:r>
      <w:proofErr w:type="spellStart"/>
      <w:r w:rsidRPr="006A44BF">
        <w:rPr>
          <w:rFonts w:asciiTheme="minorHAnsi" w:hAnsiTheme="minorHAnsi" w:cstheme="minorHAnsi"/>
          <w:sz w:val="22"/>
          <w:szCs w:val="22"/>
        </w:rPr>
        <w:t>Gronewold</w:t>
      </w:r>
      <w:proofErr w:type="spellEnd"/>
      <w:r w:rsidRPr="006A44BF">
        <w:rPr>
          <w:rFonts w:asciiTheme="minorHAnsi" w:hAnsiTheme="minorHAnsi" w:cstheme="minorHAnsi"/>
          <w:sz w:val="22"/>
          <w:szCs w:val="22"/>
        </w:rPr>
        <w:tab/>
        <w:t>U.S. Army Corps of Engineers</w:t>
      </w:r>
    </w:p>
    <w:p w14:paraId="5924AA6A" w14:textId="440A288B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Thomas Turner</w:t>
      </w:r>
      <w:r>
        <w:rPr>
          <w:rFonts w:asciiTheme="minorHAnsi" w:hAnsiTheme="minorHAnsi" w:cstheme="minorHAnsi"/>
          <w:sz w:val="22"/>
          <w:szCs w:val="22"/>
        </w:rPr>
        <w:tab/>
        <w:t>University of New Mexico</w:t>
      </w:r>
    </w:p>
    <w:p w14:paraId="24CB9CEA" w14:textId="77777777" w:rsidR="006A44BF" w:rsidRPr="006A44BF" w:rsidRDefault="006A44BF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24F8218" w14:textId="77777777" w:rsidR="006A44BF" w:rsidRPr="006A44BF" w:rsidRDefault="006A44BF" w:rsidP="006A44BF">
      <w:pPr>
        <w:pBdr>
          <w:bottom w:val="single" w:sz="4" w:space="1" w:color="auto"/>
        </w:pBd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A44BF">
        <w:rPr>
          <w:rFonts w:asciiTheme="minorHAnsi" w:hAnsiTheme="minorHAnsi" w:cstheme="minorHAnsi"/>
          <w:b/>
          <w:sz w:val="22"/>
          <w:szCs w:val="22"/>
        </w:rPr>
        <w:t>Participant</w:t>
      </w:r>
      <w:r w:rsidRPr="006A44BF">
        <w:rPr>
          <w:rFonts w:asciiTheme="minorHAnsi" w:hAnsiTheme="minorHAnsi" w:cstheme="minorHAnsi"/>
          <w:b/>
          <w:sz w:val="22"/>
          <w:szCs w:val="22"/>
        </w:rPr>
        <w:tab/>
        <w:t>Organization</w:t>
      </w:r>
    </w:p>
    <w:p w14:paraId="07564739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Ari Posner</w:t>
      </w:r>
      <w:r w:rsidRPr="006A44BF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13F70F7B" w14:textId="26AFFB15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Ashleigh Morris</w:t>
      </w:r>
      <w:r>
        <w:rPr>
          <w:rFonts w:asciiTheme="minorHAnsi" w:hAnsiTheme="minorHAnsi" w:cstheme="minorHAnsi"/>
          <w:sz w:val="22"/>
          <w:szCs w:val="22"/>
        </w:rPr>
        <w:tab/>
      </w:r>
      <w:r w:rsidRPr="005C245D">
        <w:rPr>
          <w:rFonts w:asciiTheme="minorHAnsi" w:hAnsiTheme="minorHAnsi" w:cstheme="minorHAnsi"/>
          <w:sz w:val="22"/>
          <w:szCs w:val="22"/>
        </w:rPr>
        <w:t>Office of the Solicitor, U.S. Department of the Interior</w:t>
      </w:r>
    </w:p>
    <w:p w14:paraId="13F4728E" w14:textId="581AA51C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Dana Price</w:t>
      </w:r>
      <w:r>
        <w:rPr>
          <w:rFonts w:asciiTheme="minorHAnsi" w:hAnsiTheme="minorHAnsi" w:cstheme="minorHAnsi"/>
          <w:sz w:val="22"/>
          <w:szCs w:val="22"/>
        </w:rPr>
        <w:tab/>
      </w:r>
      <w:r w:rsidRPr="006A44BF">
        <w:rPr>
          <w:rFonts w:asciiTheme="minorHAnsi" w:hAnsiTheme="minorHAnsi" w:cstheme="minorHAnsi"/>
          <w:sz w:val="22"/>
          <w:szCs w:val="22"/>
        </w:rPr>
        <w:t>U.S. Army Corps of Engineers</w:t>
      </w:r>
    </w:p>
    <w:p w14:paraId="7439E4A7" w14:textId="58486A92" w:rsidR="00DA195D" w:rsidRDefault="003C25CF" w:rsidP="00DA195D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Dustin</w:t>
      </w:r>
      <w:r w:rsidR="00170726">
        <w:rPr>
          <w:rFonts w:asciiTheme="minorHAnsi" w:hAnsiTheme="minorHAnsi" w:cstheme="minorHAnsi"/>
          <w:sz w:val="22"/>
          <w:szCs w:val="22"/>
        </w:rPr>
        <w:t xml:space="preserve"> Chavez-Davis</w:t>
      </w:r>
      <w:r w:rsidR="00DA195D">
        <w:rPr>
          <w:rFonts w:asciiTheme="minorHAnsi" w:hAnsiTheme="minorHAnsi" w:cstheme="minorHAnsi"/>
          <w:sz w:val="22"/>
          <w:szCs w:val="22"/>
        </w:rPr>
        <w:tab/>
      </w:r>
      <w:r w:rsidR="00DA195D" w:rsidRPr="006A44BF">
        <w:rPr>
          <w:rFonts w:asciiTheme="minorHAnsi" w:hAnsiTheme="minorHAnsi" w:cstheme="minorHAnsi"/>
          <w:sz w:val="22"/>
          <w:szCs w:val="22"/>
        </w:rPr>
        <w:t>City of Albuquerque, Open Space Division</w:t>
      </w:r>
    </w:p>
    <w:p w14:paraId="7F2FCF41" w14:textId="4F9ACDC8" w:rsidR="003C25CF" w:rsidRDefault="003C25CF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Florence Thompson</w:t>
      </w:r>
      <w:r>
        <w:rPr>
          <w:rFonts w:asciiTheme="minorHAnsi" w:hAnsiTheme="minorHAnsi" w:cstheme="minorHAnsi"/>
          <w:sz w:val="22"/>
          <w:szCs w:val="22"/>
        </w:rPr>
        <w:tab/>
        <w:t>U.S. Geological Survey</w:t>
      </w:r>
    </w:p>
    <w:p w14:paraId="5863D8E9" w14:textId="05D592A4" w:rsidR="003C25CF" w:rsidRDefault="003C25CF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Lucas Barrett</w:t>
      </w:r>
      <w:r>
        <w:rPr>
          <w:rFonts w:asciiTheme="minorHAnsi" w:hAnsiTheme="minorHAnsi" w:cstheme="minorHAnsi"/>
          <w:sz w:val="22"/>
          <w:szCs w:val="22"/>
        </w:rPr>
        <w:tab/>
      </w:r>
      <w:r w:rsidRPr="006A44BF">
        <w:rPr>
          <w:rFonts w:asciiTheme="minorHAnsi" w:hAnsiTheme="minorHAnsi" w:cstheme="minorHAnsi"/>
          <w:sz w:val="22"/>
          <w:szCs w:val="22"/>
        </w:rPr>
        <w:t>U.S. Bureau of Reclamation</w:t>
      </w:r>
    </w:p>
    <w:p w14:paraId="72A32ACF" w14:textId="77777777" w:rsidR="00183D58" w:rsidRPr="006A44BF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Lynette Giesen</w:t>
      </w:r>
      <w:r w:rsidRPr="006A44BF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78AE2CCD" w14:textId="6CD8998E" w:rsidR="00183D58" w:rsidRDefault="00183D58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 Leister</w:t>
      </w:r>
      <w:r>
        <w:rPr>
          <w:rFonts w:asciiTheme="minorHAnsi" w:hAnsiTheme="minorHAnsi" w:cstheme="minorHAnsi"/>
          <w:sz w:val="22"/>
          <w:szCs w:val="22"/>
        </w:rPr>
        <w:tab/>
      </w:r>
      <w:r w:rsidRPr="006A44BF">
        <w:rPr>
          <w:rFonts w:asciiTheme="minorHAnsi" w:hAnsiTheme="minorHAnsi" w:cstheme="minorHAnsi"/>
          <w:sz w:val="22"/>
          <w:szCs w:val="22"/>
        </w:rPr>
        <w:t>Bosque Ecosystem Monitoring Program</w:t>
      </w:r>
    </w:p>
    <w:p w14:paraId="4C87C124" w14:textId="7D63DAEB" w:rsidR="00DA195D" w:rsidRDefault="00DA195D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Shannon Weld</w:t>
      </w:r>
      <w:r>
        <w:rPr>
          <w:rFonts w:asciiTheme="minorHAnsi" w:hAnsiTheme="minorHAnsi" w:cstheme="minorHAnsi"/>
          <w:sz w:val="22"/>
          <w:szCs w:val="22"/>
        </w:rPr>
        <w:tab/>
      </w:r>
      <w:r w:rsidRPr="00DA195D">
        <w:rPr>
          <w:rFonts w:asciiTheme="minorHAnsi" w:hAnsiTheme="minorHAnsi" w:cstheme="minorHAnsi"/>
          <w:sz w:val="22"/>
          <w:szCs w:val="22"/>
        </w:rPr>
        <w:t>New Mexico Interstate Stream Commission</w:t>
      </w:r>
    </w:p>
    <w:p w14:paraId="7BF1A3AB" w14:textId="208F47E0" w:rsidR="00DA195D" w:rsidRDefault="00DA195D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Toby </w:t>
      </w:r>
      <w:proofErr w:type="spellStart"/>
      <w:r w:rsidRPr="00DA195D">
        <w:rPr>
          <w:rFonts w:asciiTheme="minorHAnsi" w:hAnsiTheme="minorHAnsi" w:cstheme="minorHAnsi"/>
          <w:sz w:val="22"/>
          <w:szCs w:val="22"/>
        </w:rPr>
        <w:t>Welborn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  <w:t>U.S. Geological Survey</w:t>
      </w:r>
    </w:p>
    <w:p w14:paraId="33C52BBA" w14:textId="4842EA2A" w:rsidR="00DA195D" w:rsidRDefault="00DA195D" w:rsidP="006A44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Trevor Stevens</w:t>
      </w:r>
      <w:r>
        <w:rPr>
          <w:rFonts w:asciiTheme="minorHAnsi" w:hAnsiTheme="minorHAnsi" w:cstheme="minorHAnsi"/>
          <w:sz w:val="22"/>
          <w:szCs w:val="22"/>
        </w:rPr>
        <w:tab/>
      </w:r>
      <w:r w:rsidRPr="00DA195D">
        <w:rPr>
          <w:rFonts w:asciiTheme="minorHAnsi" w:hAnsiTheme="minorHAnsi" w:cstheme="minorHAnsi"/>
          <w:sz w:val="22"/>
          <w:szCs w:val="22"/>
        </w:rPr>
        <w:t>U.S. Army Corps of Engineers</w:t>
      </w:r>
    </w:p>
    <w:p w14:paraId="3484C0CC" w14:textId="77777777" w:rsidR="00F31FBF" w:rsidRDefault="00F31FBF" w:rsidP="00F31FBF">
      <w:pPr>
        <w:pBdr>
          <w:bottom w:val="single" w:sz="4" w:space="1" w:color="auto"/>
        </w:pBd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2B31253" w14:textId="6DCD71A8" w:rsidR="00F31FBF" w:rsidRPr="006A44BF" w:rsidRDefault="00F31FBF" w:rsidP="00F31FBF">
      <w:pPr>
        <w:pBdr>
          <w:bottom w:val="single" w:sz="4" w:space="1" w:color="auto"/>
        </w:pBd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Support</w:t>
      </w:r>
      <w:r w:rsidRPr="006A44BF">
        <w:rPr>
          <w:rFonts w:asciiTheme="minorHAnsi" w:hAnsiTheme="minorHAnsi" w:cstheme="minorHAnsi"/>
          <w:b/>
          <w:sz w:val="22"/>
          <w:szCs w:val="22"/>
        </w:rPr>
        <w:tab/>
        <w:t>Organization</w:t>
      </w:r>
    </w:p>
    <w:p w14:paraId="02D6F890" w14:textId="77777777" w:rsidR="00183D58" w:rsidRPr="006A44BF" w:rsidRDefault="00183D58" w:rsidP="00F31F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Catherine Murphy</w:t>
      </w:r>
      <w:r w:rsidRPr="006A44BF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0C0A6496" w14:textId="77777777" w:rsidR="00183D58" w:rsidRPr="006A44BF" w:rsidRDefault="00183D58" w:rsidP="00F31F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Debbie Lee</w:t>
      </w:r>
      <w:r w:rsidRPr="006A44BF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6E027478" w14:textId="77777777" w:rsidR="00183D58" w:rsidRPr="00E03F15" w:rsidRDefault="00183D58" w:rsidP="00F31F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Luana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Sencio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6F3B13D5" w14:textId="77777777" w:rsidR="00183D58" w:rsidRPr="006A44BF" w:rsidRDefault="00183D58" w:rsidP="00F31F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  <w:highlight w:val="yellow"/>
        </w:rPr>
      </w:pPr>
      <w:r w:rsidRPr="006A44BF">
        <w:rPr>
          <w:rFonts w:asciiTheme="minorHAnsi" w:hAnsiTheme="minorHAnsi" w:cstheme="minorHAnsi"/>
          <w:sz w:val="22"/>
          <w:szCs w:val="22"/>
        </w:rPr>
        <w:t>Michelle Tuineau</w:t>
      </w:r>
      <w:r w:rsidRPr="006A44BF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4874CF6F" w14:textId="77777777" w:rsidR="00183D58" w:rsidRDefault="00183D58" w:rsidP="00F31FBF">
      <w:pPr>
        <w:tabs>
          <w:tab w:val="left" w:pos="36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A44BF">
        <w:rPr>
          <w:rFonts w:asciiTheme="minorHAnsi" w:hAnsiTheme="minorHAnsi" w:cstheme="minorHAnsi"/>
          <w:sz w:val="22"/>
          <w:szCs w:val="22"/>
        </w:rPr>
        <w:t>Sarah Anderson</w:t>
      </w:r>
      <w:r w:rsidRPr="006A44BF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sectPr w:rsidR="00183D58" w:rsidSect="00B36477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8C847" w14:textId="77777777" w:rsidR="00EC661A" w:rsidRDefault="00EC661A" w:rsidP="00BB1776">
      <w:pPr>
        <w:spacing w:line="240" w:lineRule="auto"/>
      </w:pPr>
      <w:r>
        <w:separator/>
      </w:r>
    </w:p>
  </w:endnote>
  <w:endnote w:type="continuationSeparator" w:id="0">
    <w:p w14:paraId="31B3A16F" w14:textId="77777777" w:rsidR="00EC661A" w:rsidRDefault="00EC661A" w:rsidP="00BB1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9CE53" w14:textId="77777777" w:rsidR="00EC661A" w:rsidRDefault="00EC661A" w:rsidP="00BB1776">
      <w:pPr>
        <w:spacing w:line="240" w:lineRule="auto"/>
      </w:pPr>
      <w:r>
        <w:separator/>
      </w:r>
    </w:p>
  </w:footnote>
  <w:footnote w:type="continuationSeparator" w:id="0">
    <w:p w14:paraId="492CFB73" w14:textId="77777777" w:rsidR="00EC661A" w:rsidRDefault="00EC661A" w:rsidP="00BB1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BE8C" w14:textId="386841DE" w:rsidR="00623EF6" w:rsidRDefault="00AD3166" w:rsidP="00AD3166">
    <w:pPr>
      <w:pStyle w:val="Header"/>
      <w:tabs>
        <w:tab w:val="clear" w:pos="4680"/>
        <w:tab w:val="clear" w:pos="9360"/>
        <w:tab w:val="left" w:pos="5395"/>
      </w:tabs>
    </w:pPr>
    <w:r>
      <w:rPr>
        <w:noProof/>
      </w:rPr>
      <w:drawing>
        <wp:inline distT="0" distB="0" distL="0" distR="0" wp14:anchorId="1EE27413" wp14:editId="4C0E9084">
          <wp:extent cx="5943600" cy="12719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A8C01" w14:textId="3418AD3A" w:rsidR="00623EF6" w:rsidRPr="00737FDB" w:rsidRDefault="00623EF6" w:rsidP="00737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888"/>
    <w:multiLevelType w:val="hybridMultilevel"/>
    <w:tmpl w:val="EE445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6F24"/>
    <w:multiLevelType w:val="hybridMultilevel"/>
    <w:tmpl w:val="337A5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1E33"/>
    <w:multiLevelType w:val="hybridMultilevel"/>
    <w:tmpl w:val="2A4E4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F359E"/>
    <w:multiLevelType w:val="hybridMultilevel"/>
    <w:tmpl w:val="6F3851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B033E"/>
    <w:multiLevelType w:val="hybridMultilevel"/>
    <w:tmpl w:val="12967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D6498"/>
    <w:multiLevelType w:val="hybridMultilevel"/>
    <w:tmpl w:val="DD102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9"/>
    <w:rsid w:val="00001F6B"/>
    <w:rsid w:val="00002958"/>
    <w:rsid w:val="00004D24"/>
    <w:rsid w:val="00004EA4"/>
    <w:rsid w:val="00005FE4"/>
    <w:rsid w:val="00010508"/>
    <w:rsid w:val="00012BED"/>
    <w:rsid w:val="00013AA2"/>
    <w:rsid w:val="0001487E"/>
    <w:rsid w:val="00015DC3"/>
    <w:rsid w:val="00020CAC"/>
    <w:rsid w:val="00025BE4"/>
    <w:rsid w:val="00030E49"/>
    <w:rsid w:val="00033CD0"/>
    <w:rsid w:val="00035959"/>
    <w:rsid w:val="00035B84"/>
    <w:rsid w:val="000360CB"/>
    <w:rsid w:val="00042D90"/>
    <w:rsid w:val="000433BF"/>
    <w:rsid w:val="00044AFB"/>
    <w:rsid w:val="00045FCC"/>
    <w:rsid w:val="00056ED0"/>
    <w:rsid w:val="00061FD6"/>
    <w:rsid w:val="00064A70"/>
    <w:rsid w:val="00070516"/>
    <w:rsid w:val="00073B7C"/>
    <w:rsid w:val="000742F8"/>
    <w:rsid w:val="00080E0E"/>
    <w:rsid w:val="00085045"/>
    <w:rsid w:val="000A00CB"/>
    <w:rsid w:val="000A1B45"/>
    <w:rsid w:val="000A2922"/>
    <w:rsid w:val="000A5557"/>
    <w:rsid w:val="000B75BA"/>
    <w:rsid w:val="000C5374"/>
    <w:rsid w:val="000D1615"/>
    <w:rsid w:val="000D5B03"/>
    <w:rsid w:val="000D5E1D"/>
    <w:rsid w:val="000D6209"/>
    <w:rsid w:val="000D692A"/>
    <w:rsid w:val="000E28DC"/>
    <w:rsid w:val="000E32D5"/>
    <w:rsid w:val="000E6DE1"/>
    <w:rsid w:val="000F0EED"/>
    <w:rsid w:val="000F479F"/>
    <w:rsid w:val="000F6C39"/>
    <w:rsid w:val="00100254"/>
    <w:rsid w:val="00110CCD"/>
    <w:rsid w:val="00114CD3"/>
    <w:rsid w:val="00116BA5"/>
    <w:rsid w:val="00120680"/>
    <w:rsid w:val="0012308C"/>
    <w:rsid w:val="001233B6"/>
    <w:rsid w:val="00125601"/>
    <w:rsid w:val="00126222"/>
    <w:rsid w:val="00126C50"/>
    <w:rsid w:val="00127E8A"/>
    <w:rsid w:val="0013796E"/>
    <w:rsid w:val="00140B47"/>
    <w:rsid w:val="0015026C"/>
    <w:rsid w:val="0015430F"/>
    <w:rsid w:val="00165DC4"/>
    <w:rsid w:val="00167F4E"/>
    <w:rsid w:val="00170726"/>
    <w:rsid w:val="00176B5A"/>
    <w:rsid w:val="00181D39"/>
    <w:rsid w:val="00183D58"/>
    <w:rsid w:val="00187738"/>
    <w:rsid w:val="0019224D"/>
    <w:rsid w:val="00194D9A"/>
    <w:rsid w:val="00197921"/>
    <w:rsid w:val="001A02A6"/>
    <w:rsid w:val="001A0C87"/>
    <w:rsid w:val="001A1D3E"/>
    <w:rsid w:val="001A322E"/>
    <w:rsid w:val="001B09A9"/>
    <w:rsid w:val="001B1604"/>
    <w:rsid w:val="001B1FBC"/>
    <w:rsid w:val="001B3B28"/>
    <w:rsid w:val="001C1F2C"/>
    <w:rsid w:val="001C44BB"/>
    <w:rsid w:val="001E2A34"/>
    <w:rsid w:val="001E71F6"/>
    <w:rsid w:val="001F06B4"/>
    <w:rsid w:val="001F0B37"/>
    <w:rsid w:val="001F12EF"/>
    <w:rsid w:val="001F18D3"/>
    <w:rsid w:val="001F1FEA"/>
    <w:rsid w:val="001F33A5"/>
    <w:rsid w:val="001F4CBA"/>
    <w:rsid w:val="00200DB6"/>
    <w:rsid w:val="00206DC9"/>
    <w:rsid w:val="002115D6"/>
    <w:rsid w:val="002172F4"/>
    <w:rsid w:val="00220F90"/>
    <w:rsid w:val="00224619"/>
    <w:rsid w:val="002258C9"/>
    <w:rsid w:val="00227351"/>
    <w:rsid w:val="00234631"/>
    <w:rsid w:val="00236151"/>
    <w:rsid w:val="002365C7"/>
    <w:rsid w:val="002403E3"/>
    <w:rsid w:val="00244BA0"/>
    <w:rsid w:val="00250275"/>
    <w:rsid w:val="00252D55"/>
    <w:rsid w:val="00253A28"/>
    <w:rsid w:val="00256898"/>
    <w:rsid w:val="00260497"/>
    <w:rsid w:val="0026213F"/>
    <w:rsid w:val="00263618"/>
    <w:rsid w:val="0026499D"/>
    <w:rsid w:val="00264BAE"/>
    <w:rsid w:val="00266469"/>
    <w:rsid w:val="00270517"/>
    <w:rsid w:val="00275598"/>
    <w:rsid w:val="002829DE"/>
    <w:rsid w:val="0028365C"/>
    <w:rsid w:val="00284B91"/>
    <w:rsid w:val="0029136E"/>
    <w:rsid w:val="002946AB"/>
    <w:rsid w:val="00295F22"/>
    <w:rsid w:val="002A0229"/>
    <w:rsid w:val="002A172D"/>
    <w:rsid w:val="002A2262"/>
    <w:rsid w:val="002A2470"/>
    <w:rsid w:val="002A2766"/>
    <w:rsid w:val="002A375B"/>
    <w:rsid w:val="002A6316"/>
    <w:rsid w:val="002A7B2D"/>
    <w:rsid w:val="002A7F25"/>
    <w:rsid w:val="002B3B3A"/>
    <w:rsid w:val="002C0C6C"/>
    <w:rsid w:val="002C1455"/>
    <w:rsid w:val="002C4166"/>
    <w:rsid w:val="002D2AB1"/>
    <w:rsid w:val="002E1101"/>
    <w:rsid w:val="002E42BD"/>
    <w:rsid w:val="002E5972"/>
    <w:rsid w:val="002F13A9"/>
    <w:rsid w:val="002F4B72"/>
    <w:rsid w:val="002F6A44"/>
    <w:rsid w:val="0030377E"/>
    <w:rsid w:val="00304850"/>
    <w:rsid w:val="003049E1"/>
    <w:rsid w:val="00306C4D"/>
    <w:rsid w:val="00315252"/>
    <w:rsid w:val="0032107A"/>
    <w:rsid w:val="003213DF"/>
    <w:rsid w:val="00322691"/>
    <w:rsid w:val="00327346"/>
    <w:rsid w:val="003312C6"/>
    <w:rsid w:val="003324FA"/>
    <w:rsid w:val="00332B95"/>
    <w:rsid w:val="003334A7"/>
    <w:rsid w:val="00342EF3"/>
    <w:rsid w:val="003475FA"/>
    <w:rsid w:val="00350FF1"/>
    <w:rsid w:val="0035117A"/>
    <w:rsid w:val="00352498"/>
    <w:rsid w:val="00355347"/>
    <w:rsid w:val="00355D9F"/>
    <w:rsid w:val="003618FF"/>
    <w:rsid w:val="00363892"/>
    <w:rsid w:val="00367CD9"/>
    <w:rsid w:val="003709A5"/>
    <w:rsid w:val="00370D32"/>
    <w:rsid w:val="00380F39"/>
    <w:rsid w:val="00381034"/>
    <w:rsid w:val="0038269C"/>
    <w:rsid w:val="00386116"/>
    <w:rsid w:val="00391583"/>
    <w:rsid w:val="00391B25"/>
    <w:rsid w:val="003943A0"/>
    <w:rsid w:val="00396063"/>
    <w:rsid w:val="0039669C"/>
    <w:rsid w:val="003A0282"/>
    <w:rsid w:val="003A32D4"/>
    <w:rsid w:val="003A377D"/>
    <w:rsid w:val="003B0119"/>
    <w:rsid w:val="003B5E7B"/>
    <w:rsid w:val="003C1748"/>
    <w:rsid w:val="003C25CF"/>
    <w:rsid w:val="003C35BA"/>
    <w:rsid w:val="003C6207"/>
    <w:rsid w:val="003D2B79"/>
    <w:rsid w:val="003D5136"/>
    <w:rsid w:val="003D554F"/>
    <w:rsid w:val="003E3072"/>
    <w:rsid w:val="003E3C35"/>
    <w:rsid w:val="003E6FAC"/>
    <w:rsid w:val="003F6A2E"/>
    <w:rsid w:val="003F6AC5"/>
    <w:rsid w:val="00405AFB"/>
    <w:rsid w:val="004064F1"/>
    <w:rsid w:val="00424180"/>
    <w:rsid w:val="00427E6C"/>
    <w:rsid w:val="004310B9"/>
    <w:rsid w:val="00431CA2"/>
    <w:rsid w:val="00432A74"/>
    <w:rsid w:val="00433799"/>
    <w:rsid w:val="004408F7"/>
    <w:rsid w:val="00441CB3"/>
    <w:rsid w:val="00442A00"/>
    <w:rsid w:val="00444BED"/>
    <w:rsid w:val="00450904"/>
    <w:rsid w:val="0045416C"/>
    <w:rsid w:val="00454219"/>
    <w:rsid w:val="004570AE"/>
    <w:rsid w:val="00457362"/>
    <w:rsid w:val="00457848"/>
    <w:rsid w:val="00457EE9"/>
    <w:rsid w:val="0046076D"/>
    <w:rsid w:val="004632A6"/>
    <w:rsid w:val="00467B67"/>
    <w:rsid w:val="00470229"/>
    <w:rsid w:val="0047283A"/>
    <w:rsid w:val="00473C58"/>
    <w:rsid w:val="00477E47"/>
    <w:rsid w:val="00480305"/>
    <w:rsid w:val="00483027"/>
    <w:rsid w:val="00490610"/>
    <w:rsid w:val="00490A89"/>
    <w:rsid w:val="00490BBF"/>
    <w:rsid w:val="00491F8D"/>
    <w:rsid w:val="00497273"/>
    <w:rsid w:val="004A2A3C"/>
    <w:rsid w:val="004A3619"/>
    <w:rsid w:val="004A43B7"/>
    <w:rsid w:val="004A7916"/>
    <w:rsid w:val="004B239B"/>
    <w:rsid w:val="004C08D3"/>
    <w:rsid w:val="004C33C8"/>
    <w:rsid w:val="004C6912"/>
    <w:rsid w:val="004D1191"/>
    <w:rsid w:val="004D1F0C"/>
    <w:rsid w:val="005054D7"/>
    <w:rsid w:val="005055AC"/>
    <w:rsid w:val="0051717B"/>
    <w:rsid w:val="00522EEE"/>
    <w:rsid w:val="005362BA"/>
    <w:rsid w:val="005374C2"/>
    <w:rsid w:val="00542AC5"/>
    <w:rsid w:val="00542E12"/>
    <w:rsid w:val="005430DC"/>
    <w:rsid w:val="00544098"/>
    <w:rsid w:val="00552A92"/>
    <w:rsid w:val="00553931"/>
    <w:rsid w:val="0055753D"/>
    <w:rsid w:val="00563A56"/>
    <w:rsid w:val="005662D6"/>
    <w:rsid w:val="00572E95"/>
    <w:rsid w:val="005747A8"/>
    <w:rsid w:val="00574C1C"/>
    <w:rsid w:val="005763A6"/>
    <w:rsid w:val="00577020"/>
    <w:rsid w:val="00577CC9"/>
    <w:rsid w:val="00586722"/>
    <w:rsid w:val="00587CB2"/>
    <w:rsid w:val="0059215A"/>
    <w:rsid w:val="005B0259"/>
    <w:rsid w:val="005B027E"/>
    <w:rsid w:val="005B2668"/>
    <w:rsid w:val="005B603A"/>
    <w:rsid w:val="005B64E6"/>
    <w:rsid w:val="005B7FF8"/>
    <w:rsid w:val="005C245D"/>
    <w:rsid w:val="005C4E23"/>
    <w:rsid w:val="005D06B3"/>
    <w:rsid w:val="005E0132"/>
    <w:rsid w:val="005E1771"/>
    <w:rsid w:val="005E29D4"/>
    <w:rsid w:val="005E7401"/>
    <w:rsid w:val="005F58A5"/>
    <w:rsid w:val="00614546"/>
    <w:rsid w:val="0062106A"/>
    <w:rsid w:val="006234A0"/>
    <w:rsid w:val="00623EF6"/>
    <w:rsid w:val="00634488"/>
    <w:rsid w:val="00641CD4"/>
    <w:rsid w:val="006420BC"/>
    <w:rsid w:val="006438D7"/>
    <w:rsid w:val="00644E1E"/>
    <w:rsid w:val="0064521D"/>
    <w:rsid w:val="0064771C"/>
    <w:rsid w:val="0065198E"/>
    <w:rsid w:val="006521FD"/>
    <w:rsid w:val="0065405F"/>
    <w:rsid w:val="006573BB"/>
    <w:rsid w:val="00660EC1"/>
    <w:rsid w:val="00662DC0"/>
    <w:rsid w:val="00663CC9"/>
    <w:rsid w:val="00665437"/>
    <w:rsid w:val="00672B0C"/>
    <w:rsid w:val="00675E86"/>
    <w:rsid w:val="0067662B"/>
    <w:rsid w:val="006821C3"/>
    <w:rsid w:val="00683570"/>
    <w:rsid w:val="0068446B"/>
    <w:rsid w:val="006907E2"/>
    <w:rsid w:val="006970CB"/>
    <w:rsid w:val="00697C4A"/>
    <w:rsid w:val="006A3C29"/>
    <w:rsid w:val="006A44BF"/>
    <w:rsid w:val="006A60A5"/>
    <w:rsid w:val="006B0A49"/>
    <w:rsid w:val="006B0A73"/>
    <w:rsid w:val="006B7F41"/>
    <w:rsid w:val="006D0DE0"/>
    <w:rsid w:val="006E11BF"/>
    <w:rsid w:val="006E26E5"/>
    <w:rsid w:val="006E4B71"/>
    <w:rsid w:val="006E5FAF"/>
    <w:rsid w:val="006F2AE5"/>
    <w:rsid w:val="006F3DB8"/>
    <w:rsid w:val="006F5DB1"/>
    <w:rsid w:val="0070429F"/>
    <w:rsid w:val="007124E9"/>
    <w:rsid w:val="007125D3"/>
    <w:rsid w:val="00717CBF"/>
    <w:rsid w:val="00720A86"/>
    <w:rsid w:val="00721061"/>
    <w:rsid w:val="00730326"/>
    <w:rsid w:val="007337BC"/>
    <w:rsid w:val="00733F78"/>
    <w:rsid w:val="00736C1E"/>
    <w:rsid w:val="00737FDB"/>
    <w:rsid w:val="00744BCA"/>
    <w:rsid w:val="0075124A"/>
    <w:rsid w:val="007532EE"/>
    <w:rsid w:val="00753D5B"/>
    <w:rsid w:val="0077291D"/>
    <w:rsid w:val="00777E47"/>
    <w:rsid w:val="00781C36"/>
    <w:rsid w:val="00784373"/>
    <w:rsid w:val="0078608E"/>
    <w:rsid w:val="00786335"/>
    <w:rsid w:val="00787250"/>
    <w:rsid w:val="0078757F"/>
    <w:rsid w:val="00790664"/>
    <w:rsid w:val="007948AA"/>
    <w:rsid w:val="007A0D0E"/>
    <w:rsid w:val="007A2B78"/>
    <w:rsid w:val="007A301C"/>
    <w:rsid w:val="007A3D7B"/>
    <w:rsid w:val="007A5DA8"/>
    <w:rsid w:val="007A6062"/>
    <w:rsid w:val="007A6BA2"/>
    <w:rsid w:val="007B0143"/>
    <w:rsid w:val="007B16FE"/>
    <w:rsid w:val="007B4C78"/>
    <w:rsid w:val="007B7759"/>
    <w:rsid w:val="007C2385"/>
    <w:rsid w:val="007C4353"/>
    <w:rsid w:val="007D1E84"/>
    <w:rsid w:val="007D50D2"/>
    <w:rsid w:val="007D5C1F"/>
    <w:rsid w:val="007E112A"/>
    <w:rsid w:val="007E11C2"/>
    <w:rsid w:val="007E39EA"/>
    <w:rsid w:val="007E734B"/>
    <w:rsid w:val="007F0951"/>
    <w:rsid w:val="007F5C95"/>
    <w:rsid w:val="007F72E3"/>
    <w:rsid w:val="00801A3C"/>
    <w:rsid w:val="00803716"/>
    <w:rsid w:val="008100BC"/>
    <w:rsid w:val="008101E4"/>
    <w:rsid w:val="008104D0"/>
    <w:rsid w:val="0081094B"/>
    <w:rsid w:val="008112F0"/>
    <w:rsid w:val="008157E5"/>
    <w:rsid w:val="008171CE"/>
    <w:rsid w:val="00823C35"/>
    <w:rsid w:val="00824B97"/>
    <w:rsid w:val="00825791"/>
    <w:rsid w:val="00836FFF"/>
    <w:rsid w:val="0084264E"/>
    <w:rsid w:val="0084596A"/>
    <w:rsid w:val="00846692"/>
    <w:rsid w:val="008636C9"/>
    <w:rsid w:val="008653D7"/>
    <w:rsid w:val="0086583E"/>
    <w:rsid w:val="00866E21"/>
    <w:rsid w:val="00873173"/>
    <w:rsid w:val="008755FE"/>
    <w:rsid w:val="00876693"/>
    <w:rsid w:val="0088484D"/>
    <w:rsid w:val="00891DA0"/>
    <w:rsid w:val="008A3E77"/>
    <w:rsid w:val="008B422B"/>
    <w:rsid w:val="008B471E"/>
    <w:rsid w:val="008B5DCF"/>
    <w:rsid w:val="008C02F1"/>
    <w:rsid w:val="008C0FD4"/>
    <w:rsid w:val="008C18E0"/>
    <w:rsid w:val="008C1D35"/>
    <w:rsid w:val="008C467C"/>
    <w:rsid w:val="008C5924"/>
    <w:rsid w:val="008C7ECF"/>
    <w:rsid w:val="008D18EF"/>
    <w:rsid w:val="008D2FAC"/>
    <w:rsid w:val="008D36AC"/>
    <w:rsid w:val="008D36EE"/>
    <w:rsid w:val="008D6A9E"/>
    <w:rsid w:val="008E0E89"/>
    <w:rsid w:val="008E3721"/>
    <w:rsid w:val="008F0101"/>
    <w:rsid w:val="008F09F7"/>
    <w:rsid w:val="008F5716"/>
    <w:rsid w:val="00902874"/>
    <w:rsid w:val="00907C2C"/>
    <w:rsid w:val="00910BAB"/>
    <w:rsid w:val="00914C52"/>
    <w:rsid w:val="009157A5"/>
    <w:rsid w:val="0092147D"/>
    <w:rsid w:val="009247EA"/>
    <w:rsid w:val="00930C46"/>
    <w:rsid w:val="00933671"/>
    <w:rsid w:val="00942052"/>
    <w:rsid w:val="00943597"/>
    <w:rsid w:val="00946154"/>
    <w:rsid w:val="0094639D"/>
    <w:rsid w:val="00947C4C"/>
    <w:rsid w:val="00954633"/>
    <w:rsid w:val="00954ED8"/>
    <w:rsid w:val="00960085"/>
    <w:rsid w:val="00960224"/>
    <w:rsid w:val="0096113A"/>
    <w:rsid w:val="00961CF1"/>
    <w:rsid w:val="00962CF1"/>
    <w:rsid w:val="00967E97"/>
    <w:rsid w:val="00970158"/>
    <w:rsid w:val="00970CF7"/>
    <w:rsid w:val="00972C1D"/>
    <w:rsid w:val="009740C9"/>
    <w:rsid w:val="00983E28"/>
    <w:rsid w:val="00991863"/>
    <w:rsid w:val="009A2CC0"/>
    <w:rsid w:val="009A3549"/>
    <w:rsid w:val="009A515C"/>
    <w:rsid w:val="009B0805"/>
    <w:rsid w:val="009B243A"/>
    <w:rsid w:val="009B5819"/>
    <w:rsid w:val="009B6D68"/>
    <w:rsid w:val="009C18EA"/>
    <w:rsid w:val="009C48CE"/>
    <w:rsid w:val="009C5EE9"/>
    <w:rsid w:val="009C7E27"/>
    <w:rsid w:val="009D2799"/>
    <w:rsid w:val="009D3187"/>
    <w:rsid w:val="009D3D37"/>
    <w:rsid w:val="009D7821"/>
    <w:rsid w:val="009E3AD6"/>
    <w:rsid w:val="009E49B6"/>
    <w:rsid w:val="009E6DFD"/>
    <w:rsid w:val="00A10781"/>
    <w:rsid w:val="00A137F8"/>
    <w:rsid w:val="00A21860"/>
    <w:rsid w:val="00A273EE"/>
    <w:rsid w:val="00A35F33"/>
    <w:rsid w:val="00A361F7"/>
    <w:rsid w:val="00A411E0"/>
    <w:rsid w:val="00A41AD1"/>
    <w:rsid w:val="00A41BC3"/>
    <w:rsid w:val="00A41D46"/>
    <w:rsid w:val="00A44462"/>
    <w:rsid w:val="00A514CE"/>
    <w:rsid w:val="00A51E8E"/>
    <w:rsid w:val="00A65C23"/>
    <w:rsid w:val="00A72365"/>
    <w:rsid w:val="00A755D7"/>
    <w:rsid w:val="00A801B4"/>
    <w:rsid w:val="00A87AC6"/>
    <w:rsid w:val="00A97E9C"/>
    <w:rsid w:val="00AA2428"/>
    <w:rsid w:val="00AA2C2E"/>
    <w:rsid w:val="00AA38B2"/>
    <w:rsid w:val="00AA5F54"/>
    <w:rsid w:val="00AA7F19"/>
    <w:rsid w:val="00AB5473"/>
    <w:rsid w:val="00AB5BA0"/>
    <w:rsid w:val="00AB7B6E"/>
    <w:rsid w:val="00AC2688"/>
    <w:rsid w:val="00AC5716"/>
    <w:rsid w:val="00AC6CB6"/>
    <w:rsid w:val="00AD1A94"/>
    <w:rsid w:val="00AD21C4"/>
    <w:rsid w:val="00AD27FF"/>
    <w:rsid w:val="00AD3166"/>
    <w:rsid w:val="00AD6BAD"/>
    <w:rsid w:val="00AD7336"/>
    <w:rsid w:val="00AE1DF7"/>
    <w:rsid w:val="00AE3E9E"/>
    <w:rsid w:val="00AE4754"/>
    <w:rsid w:val="00AF327F"/>
    <w:rsid w:val="00AF480E"/>
    <w:rsid w:val="00B00088"/>
    <w:rsid w:val="00B112A7"/>
    <w:rsid w:val="00B122CD"/>
    <w:rsid w:val="00B12F11"/>
    <w:rsid w:val="00B15C98"/>
    <w:rsid w:val="00B17F61"/>
    <w:rsid w:val="00B24DF9"/>
    <w:rsid w:val="00B252BF"/>
    <w:rsid w:val="00B2581B"/>
    <w:rsid w:val="00B3034C"/>
    <w:rsid w:val="00B3411E"/>
    <w:rsid w:val="00B354DD"/>
    <w:rsid w:val="00B3606E"/>
    <w:rsid w:val="00B36477"/>
    <w:rsid w:val="00B42C47"/>
    <w:rsid w:val="00B44BFE"/>
    <w:rsid w:val="00B52F73"/>
    <w:rsid w:val="00B55559"/>
    <w:rsid w:val="00B617EF"/>
    <w:rsid w:val="00B67751"/>
    <w:rsid w:val="00B80727"/>
    <w:rsid w:val="00B85E1D"/>
    <w:rsid w:val="00B874FD"/>
    <w:rsid w:val="00B92410"/>
    <w:rsid w:val="00B937A3"/>
    <w:rsid w:val="00B97171"/>
    <w:rsid w:val="00BA4E71"/>
    <w:rsid w:val="00BB1776"/>
    <w:rsid w:val="00BB7DB7"/>
    <w:rsid w:val="00BC4650"/>
    <w:rsid w:val="00BC5D88"/>
    <w:rsid w:val="00BC7DEB"/>
    <w:rsid w:val="00BD3AFD"/>
    <w:rsid w:val="00BD4716"/>
    <w:rsid w:val="00BD599C"/>
    <w:rsid w:val="00BE7FBC"/>
    <w:rsid w:val="00BF166A"/>
    <w:rsid w:val="00BF197A"/>
    <w:rsid w:val="00BF213D"/>
    <w:rsid w:val="00BF3C25"/>
    <w:rsid w:val="00BF5F4C"/>
    <w:rsid w:val="00BF6DDA"/>
    <w:rsid w:val="00C01A86"/>
    <w:rsid w:val="00C02C67"/>
    <w:rsid w:val="00C048FC"/>
    <w:rsid w:val="00C06CA1"/>
    <w:rsid w:val="00C0706F"/>
    <w:rsid w:val="00C15A62"/>
    <w:rsid w:val="00C17081"/>
    <w:rsid w:val="00C172A1"/>
    <w:rsid w:val="00C20A77"/>
    <w:rsid w:val="00C20B61"/>
    <w:rsid w:val="00C21EFE"/>
    <w:rsid w:val="00C22B38"/>
    <w:rsid w:val="00C306BE"/>
    <w:rsid w:val="00C32F4B"/>
    <w:rsid w:val="00C3383E"/>
    <w:rsid w:val="00C3681B"/>
    <w:rsid w:val="00C404A3"/>
    <w:rsid w:val="00C420E1"/>
    <w:rsid w:val="00C4215A"/>
    <w:rsid w:val="00C46555"/>
    <w:rsid w:val="00C541C7"/>
    <w:rsid w:val="00C54ADD"/>
    <w:rsid w:val="00C60671"/>
    <w:rsid w:val="00C663BF"/>
    <w:rsid w:val="00C75500"/>
    <w:rsid w:val="00C81E14"/>
    <w:rsid w:val="00C833B7"/>
    <w:rsid w:val="00C83501"/>
    <w:rsid w:val="00C928F1"/>
    <w:rsid w:val="00C97C54"/>
    <w:rsid w:val="00CB026F"/>
    <w:rsid w:val="00CB0CE5"/>
    <w:rsid w:val="00CC2FA7"/>
    <w:rsid w:val="00CD0ACC"/>
    <w:rsid w:val="00CD239A"/>
    <w:rsid w:val="00CE28E5"/>
    <w:rsid w:val="00CE5B23"/>
    <w:rsid w:val="00CE5EFE"/>
    <w:rsid w:val="00CE6378"/>
    <w:rsid w:val="00D018D4"/>
    <w:rsid w:val="00D10178"/>
    <w:rsid w:val="00D10670"/>
    <w:rsid w:val="00D159C3"/>
    <w:rsid w:val="00D20F9D"/>
    <w:rsid w:val="00D26C08"/>
    <w:rsid w:val="00D302A4"/>
    <w:rsid w:val="00D32F6C"/>
    <w:rsid w:val="00D33F34"/>
    <w:rsid w:val="00D35DC8"/>
    <w:rsid w:val="00D40207"/>
    <w:rsid w:val="00D50533"/>
    <w:rsid w:val="00D62B4D"/>
    <w:rsid w:val="00D659F0"/>
    <w:rsid w:val="00D67832"/>
    <w:rsid w:val="00D728C6"/>
    <w:rsid w:val="00D835AA"/>
    <w:rsid w:val="00D8408E"/>
    <w:rsid w:val="00D85CE5"/>
    <w:rsid w:val="00D86B36"/>
    <w:rsid w:val="00D87154"/>
    <w:rsid w:val="00D9397B"/>
    <w:rsid w:val="00DA195D"/>
    <w:rsid w:val="00DB5D93"/>
    <w:rsid w:val="00DB625F"/>
    <w:rsid w:val="00DD7A66"/>
    <w:rsid w:val="00DE03FB"/>
    <w:rsid w:val="00DE0E68"/>
    <w:rsid w:val="00DF635F"/>
    <w:rsid w:val="00DF6F0B"/>
    <w:rsid w:val="00E00758"/>
    <w:rsid w:val="00E0326F"/>
    <w:rsid w:val="00E03F15"/>
    <w:rsid w:val="00E0657B"/>
    <w:rsid w:val="00E07A6A"/>
    <w:rsid w:val="00E154B4"/>
    <w:rsid w:val="00E25FBC"/>
    <w:rsid w:val="00E31806"/>
    <w:rsid w:val="00E32BF2"/>
    <w:rsid w:val="00E333B0"/>
    <w:rsid w:val="00E3586A"/>
    <w:rsid w:val="00E4175A"/>
    <w:rsid w:val="00E45975"/>
    <w:rsid w:val="00E46119"/>
    <w:rsid w:val="00E46361"/>
    <w:rsid w:val="00E5176F"/>
    <w:rsid w:val="00E556A6"/>
    <w:rsid w:val="00E5679F"/>
    <w:rsid w:val="00E63BDE"/>
    <w:rsid w:val="00E67551"/>
    <w:rsid w:val="00E7624B"/>
    <w:rsid w:val="00E76E53"/>
    <w:rsid w:val="00E83664"/>
    <w:rsid w:val="00E87CCD"/>
    <w:rsid w:val="00E87E6A"/>
    <w:rsid w:val="00E87EEE"/>
    <w:rsid w:val="00E92722"/>
    <w:rsid w:val="00E929DB"/>
    <w:rsid w:val="00E93977"/>
    <w:rsid w:val="00EA39DA"/>
    <w:rsid w:val="00EA4459"/>
    <w:rsid w:val="00EA4739"/>
    <w:rsid w:val="00EA58E4"/>
    <w:rsid w:val="00EB3349"/>
    <w:rsid w:val="00EB4CB1"/>
    <w:rsid w:val="00EC51F5"/>
    <w:rsid w:val="00EC661A"/>
    <w:rsid w:val="00EC72EE"/>
    <w:rsid w:val="00EC7BCF"/>
    <w:rsid w:val="00ED1892"/>
    <w:rsid w:val="00ED43A9"/>
    <w:rsid w:val="00EE2C2D"/>
    <w:rsid w:val="00EE2DBA"/>
    <w:rsid w:val="00EE3D39"/>
    <w:rsid w:val="00EE3D85"/>
    <w:rsid w:val="00EE4D79"/>
    <w:rsid w:val="00EE4E66"/>
    <w:rsid w:val="00EF613E"/>
    <w:rsid w:val="00F01815"/>
    <w:rsid w:val="00F03386"/>
    <w:rsid w:val="00F06BEC"/>
    <w:rsid w:val="00F11F04"/>
    <w:rsid w:val="00F13984"/>
    <w:rsid w:val="00F22789"/>
    <w:rsid w:val="00F23F0D"/>
    <w:rsid w:val="00F243D7"/>
    <w:rsid w:val="00F25610"/>
    <w:rsid w:val="00F31FBF"/>
    <w:rsid w:val="00F35DAD"/>
    <w:rsid w:val="00F4080C"/>
    <w:rsid w:val="00F444B4"/>
    <w:rsid w:val="00F45744"/>
    <w:rsid w:val="00F529B4"/>
    <w:rsid w:val="00F5439F"/>
    <w:rsid w:val="00F55B79"/>
    <w:rsid w:val="00F57835"/>
    <w:rsid w:val="00F57876"/>
    <w:rsid w:val="00F610B3"/>
    <w:rsid w:val="00F67E4B"/>
    <w:rsid w:val="00F7113C"/>
    <w:rsid w:val="00F729AA"/>
    <w:rsid w:val="00F72A99"/>
    <w:rsid w:val="00F743EF"/>
    <w:rsid w:val="00F77DCE"/>
    <w:rsid w:val="00F86B1C"/>
    <w:rsid w:val="00F90361"/>
    <w:rsid w:val="00F9151D"/>
    <w:rsid w:val="00F93077"/>
    <w:rsid w:val="00FA298D"/>
    <w:rsid w:val="00FB021F"/>
    <w:rsid w:val="00FB0688"/>
    <w:rsid w:val="00FB57F2"/>
    <w:rsid w:val="00FB7578"/>
    <w:rsid w:val="00FE1025"/>
    <w:rsid w:val="00FF2258"/>
    <w:rsid w:val="00FF2E38"/>
    <w:rsid w:val="00FF508E"/>
    <w:rsid w:val="00FF5450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E32B54"/>
  <w15:chartTrackingRefBased/>
  <w15:docId w15:val="{AA085506-A54F-41F4-B3B0-CC46321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79"/>
    <w:pPr>
      <w:spacing w:after="0" w:line="276" w:lineRule="auto"/>
      <w:jc w:val="both"/>
    </w:pPr>
    <w:rPr>
      <w:rFonts w:ascii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D79"/>
    <w:pPr>
      <w:spacing w:line="240" w:lineRule="auto"/>
      <w:jc w:val="left"/>
    </w:pPr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4D79"/>
    <w:pPr>
      <w:spacing w:before="100" w:beforeAutospacing="1" w:after="100" w:afterAutospacing="1" w:line="240" w:lineRule="auto"/>
      <w:jc w:val="left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D0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D0"/>
    <w:rPr>
      <w:rFonts w:ascii="Times New Roman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E12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742D-BE69-407A-9DF5-4556197B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Tuineau</dc:creator>
  <cp:keywords/>
  <dc:description/>
  <cp:lastModifiedBy>Michelle Tuineau</cp:lastModifiedBy>
  <cp:revision>11</cp:revision>
  <dcterms:created xsi:type="dcterms:W3CDTF">2022-09-08T21:07:00Z</dcterms:created>
  <dcterms:modified xsi:type="dcterms:W3CDTF">2022-09-12T17:45:00Z</dcterms:modified>
</cp:coreProperties>
</file>