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9114" w14:textId="77777777" w:rsidR="00EE4D79" w:rsidRPr="00E03F15" w:rsidRDefault="00EE4D79" w:rsidP="00100254">
      <w:pPr>
        <w:tabs>
          <w:tab w:val="left" w:pos="3450"/>
        </w:tabs>
        <w:spacing w:line="240" w:lineRule="auto"/>
        <w:ind w:left="3600" w:hanging="3600"/>
        <w:jc w:val="center"/>
        <w:rPr>
          <w:rFonts w:asciiTheme="minorHAnsi" w:hAnsiTheme="minorHAnsi" w:cstheme="minorHAnsi"/>
          <w:b/>
          <w:sz w:val="22"/>
          <w:szCs w:val="22"/>
        </w:rPr>
      </w:pPr>
      <w:r w:rsidRPr="00E03F15">
        <w:rPr>
          <w:rFonts w:asciiTheme="minorHAnsi" w:hAnsiTheme="minorHAnsi" w:cstheme="minorHAnsi"/>
          <w:b/>
          <w:sz w:val="22"/>
          <w:szCs w:val="22"/>
        </w:rPr>
        <w:t>Executive Committee (EC)</w:t>
      </w:r>
    </w:p>
    <w:p w14:paraId="0CDE92F1" w14:textId="33E3F021" w:rsidR="00EE4D79" w:rsidRPr="00E03F15" w:rsidRDefault="00EE4D79" w:rsidP="00125601">
      <w:pPr>
        <w:tabs>
          <w:tab w:val="left" w:pos="3450"/>
        </w:tabs>
        <w:spacing w:line="240" w:lineRule="auto"/>
        <w:jc w:val="center"/>
        <w:rPr>
          <w:rFonts w:asciiTheme="minorHAnsi" w:hAnsiTheme="minorHAnsi" w:cstheme="minorHAnsi"/>
          <w:b/>
          <w:sz w:val="22"/>
          <w:szCs w:val="22"/>
        </w:rPr>
      </w:pPr>
      <w:r w:rsidRPr="00E03F15">
        <w:rPr>
          <w:rFonts w:asciiTheme="minorHAnsi" w:hAnsiTheme="minorHAnsi" w:cstheme="minorHAnsi"/>
          <w:b/>
          <w:sz w:val="22"/>
          <w:szCs w:val="22"/>
        </w:rPr>
        <w:t xml:space="preserve">Meeting </w:t>
      </w:r>
      <w:r w:rsidR="00A65C23" w:rsidRPr="00E03F15">
        <w:rPr>
          <w:rFonts w:asciiTheme="minorHAnsi" w:hAnsiTheme="minorHAnsi" w:cstheme="minorHAnsi"/>
          <w:b/>
          <w:sz w:val="22"/>
          <w:szCs w:val="22"/>
        </w:rPr>
        <w:t>Follow-Up</w:t>
      </w:r>
    </w:p>
    <w:p w14:paraId="095D49A5" w14:textId="77777777" w:rsidR="00DD7A66" w:rsidRPr="00E03F15" w:rsidRDefault="00DD7A66" w:rsidP="00125601">
      <w:pPr>
        <w:tabs>
          <w:tab w:val="left" w:pos="3450"/>
        </w:tabs>
        <w:spacing w:line="240" w:lineRule="auto"/>
        <w:jc w:val="center"/>
        <w:rPr>
          <w:rFonts w:asciiTheme="minorHAnsi" w:hAnsiTheme="minorHAnsi" w:cstheme="minorHAnsi"/>
          <w:b/>
          <w:sz w:val="22"/>
          <w:szCs w:val="22"/>
        </w:rPr>
      </w:pPr>
    </w:p>
    <w:p w14:paraId="51B7DAA7" w14:textId="495465C6" w:rsidR="00EE4D79" w:rsidRPr="00E03F15" w:rsidRDefault="00737FDB" w:rsidP="00125601">
      <w:pPr>
        <w:tabs>
          <w:tab w:val="left" w:pos="3450"/>
        </w:tabs>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December </w:t>
      </w:r>
      <w:r w:rsidR="000A1B45">
        <w:rPr>
          <w:rFonts w:asciiTheme="minorHAnsi" w:hAnsiTheme="minorHAnsi" w:cstheme="minorHAnsi"/>
          <w:b/>
          <w:sz w:val="22"/>
          <w:szCs w:val="22"/>
        </w:rPr>
        <w:t>7</w:t>
      </w:r>
      <w:r w:rsidR="007E39EA" w:rsidRPr="00E03F15">
        <w:rPr>
          <w:rFonts w:asciiTheme="minorHAnsi" w:hAnsiTheme="minorHAnsi" w:cstheme="minorHAnsi"/>
          <w:b/>
          <w:sz w:val="22"/>
          <w:szCs w:val="22"/>
        </w:rPr>
        <w:t>, 2021</w:t>
      </w:r>
      <w:r>
        <w:rPr>
          <w:rFonts w:asciiTheme="minorHAnsi" w:hAnsiTheme="minorHAnsi" w:cstheme="minorHAnsi"/>
          <w:b/>
          <w:sz w:val="22"/>
          <w:szCs w:val="22"/>
        </w:rPr>
        <w:t>; 1</w:t>
      </w:r>
      <w:r w:rsidR="00D659F0" w:rsidRPr="00E03F15">
        <w:rPr>
          <w:rFonts w:asciiTheme="minorHAnsi" w:hAnsiTheme="minorHAnsi" w:cstheme="minorHAnsi"/>
          <w:b/>
          <w:sz w:val="22"/>
          <w:szCs w:val="22"/>
        </w:rPr>
        <w:t>:00 AM</w:t>
      </w:r>
      <w:r w:rsidR="00D659F0" w:rsidRPr="00E03F15">
        <w:rPr>
          <w:rFonts w:asciiTheme="minorHAnsi" w:hAnsiTheme="minorHAnsi" w:cstheme="minorHAnsi"/>
          <w:b/>
          <w:sz w:val="22"/>
          <w:szCs w:val="22"/>
        </w:rPr>
        <w:softHyphen/>
      </w:r>
      <w:r w:rsidR="00D659F0" w:rsidRPr="00E03F15">
        <w:rPr>
          <w:rFonts w:asciiTheme="minorHAnsi" w:hAnsiTheme="minorHAnsi" w:cstheme="minorHAnsi"/>
          <w:b/>
          <w:sz w:val="22"/>
          <w:szCs w:val="22"/>
        </w:rPr>
        <w:softHyphen/>
      </w:r>
      <w:r w:rsidR="00D659F0" w:rsidRPr="00E03F15">
        <w:rPr>
          <w:rFonts w:asciiTheme="minorHAnsi" w:hAnsiTheme="minorHAnsi" w:cstheme="minorHAnsi"/>
          <w:b/>
          <w:sz w:val="22"/>
          <w:szCs w:val="22"/>
        </w:rPr>
        <w:softHyphen/>
      </w:r>
      <w:r w:rsidR="00D659F0" w:rsidRPr="00E03F15">
        <w:rPr>
          <w:rFonts w:asciiTheme="minorHAnsi" w:hAnsiTheme="minorHAnsi" w:cstheme="minorHAnsi"/>
          <w:b/>
          <w:sz w:val="22"/>
          <w:szCs w:val="22"/>
        </w:rPr>
        <w:softHyphen/>
      </w:r>
      <w:r w:rsidR="00D659F0" w:rsidRPr="00E03F15">
        <w:rPr>
          <w:rFonts w:asciiTheme="minorHAnsi" w:hAnsiTheme="minorHAnsi" w:cstheme="minorHAnsi"/>
          <w:b/>
          <w:sz w:val="22"/>
          <w:szCs w:val="22"/>
        </w:rPr>
        <w:softHyphen/>
      </w:r>
      <w:r w:rsidR="00D659F0" w:rsidRPr="00E03F15">
        <w:rPr>
          <w:rFonts w:asciiTheme="minorHAnsi" w:hAnsiTheme="minorHAnsi" w:cstheme="minorHAnsi"/>
          <w:b/>
          <w:sz w:val="22"/>
          <w:szCs w:val="22"/>
        </w:rPr>
        <w:softHyphen/>
        <w:t>–12</w:t>
      </w:r>
      <w:r w:rsidR="003F6AC5" w:rsidRPr="00E03F15">
        <w:rPr>
          <w:rFonts w:asciiTheme="minorHAnsi" w:hAnsiTheme="minorHAnsi" w:cstheme="minorHAnsi"/>
          <w:b/>
          <w:sz w:val="22"/>
          <w:szCs w:val="22"/>
        </w:rPr>
        <w:t>:00</w:t>
      </w:r>
      <w:r w:rsidR="00EE4D79" w:rsidRPr="00E03F15">
        <w:rPr>
          <w:rFonts w:asciiTheme="minorHAnsi" w:hAnsiTheme="minorHAnsi" w:cstheme="minorHAnsi"/>
          <w:b/>
          <w:sz w:val="22"/>
          <w:szCs w:val="22"/>
        </w:rPr>
        <w:t xml:space="preserve"> PM</w:t>
      </w:r>
    </w:p>
    <w:p w14:paraId="21BC9EEB" w14:textId="4BC6392B" w:rsidR="00EE4D79" w:rsidRPr="00E03F15" w:rsidRDefault="00EE4D79" w:rsidP="00125601">
      <w:pPr>
        <w:tabs>
          <w:tab w:val="left" w:pos="3450"/>
        </w:tabs>
        <w:spacing w:line="240" w:lineRule="auto"/>
        <w:jc w:val="center"/>
        <w:rPr>
          <w:rFonts w:asciiTheme="minorHAnsi" w:hAnsiTheme="minorHAnsi" w:cstheme="minorHAnsi"/>
          <w:sz w:val="22"/>
          <w:szCs w:val="22"/>
        </w:rPr>
      </w:pPr>
      <w:r w:rsidRPr="00E03F15">
        <w:rPr>
          <w:rFonts w:asciiTheme="minorHAnsi" w:hAnsiTheme="minorHAnsi" w:cstheme="minorHAnsi"/>
          <w:b/>
          <w:sz w:val="22"/>
          <w:szCs w:val="22"/>
        </w:rPr>
        <w:t xml:space="preserve">Location: </w:t>
      </w:r>
      <w:r w:rsidR="00F729AA" w:rsidRPr="00E03F15">
        <w:rPr>
          <w:rFonts w:asciiTheme="minorHAnsi" w:hAnsiTheme="minorHAnsi" w:cstheme="minorHAnsi"/>
          <w:sz w:val="22"/>
          <w:szCs w:val="22"/>
        </w:rPr>
        <w:t>Zoom Meeting</w:t>
      </w:r>
    </w:p>
    <w:p w14:paraId="5C2969B9" w14:textId="574450B8" w:rsidR="00EE4D79" w:rsidRPr="00E03F15" w:rsidRDefault="00EA4459" w:rsidP="00EA4459">
      <w:pPr>
        <w:tabs>
          <w:tab w:val="left" w:pos="3215"/>
        </w:tabs>
        <w:spacing w:line="240" w:lineRule="auto"/>
        <w:rPr>
          <w:rFonts w:asciiTheme="minorHAnsi" w:hAnsiTheme="minorHAnsi" w:cstheme="minorHAnsi"/>
          <w:b/>
          <w:bCs/>
          <w:sz w:val="22"/>
          <w:szCs w:val="22"/>
        </w:rPr>
      </w:pPr>
      <w:r w:rsidRPr="00E03F15">
        <w:rPr>
          <w:rFonts w:asciiTheme="minorHAnsi" w:hAnsiTheme="minorHAnsi" w:cstheme="minorHAnsi"/>
          <w:b/>
          <w:bCs/>
          <w:sz w:val="22"/>
          <w:szCs w:val="22"/>
        </w:rPr>
        <w:tab/>
      </w:r>
    </w:p>
    <w:p w14:paraId="3BC9BB91" w14:textId="77777777" w:rsidR="0028365C" w:rsidRPr="00E03F15" w:rsidRDefault="0028365C" w:rsidP="00125601">
      <w:pPr>
        <w:shd w:val="clear" w:color="auto" w:fill="FFFFFF"/>
        <w:spacing w:line="240" w:lineRule="auto"/>
        <w:rPr>
          <w:rFonts w:asciiTheme="minorHAnsi" w:eastAsia="Times New Roman" w:hAnsiTheme="minorHAnsi" w:cstheme="minorHAnsi"/>
          <w:sz w:val="22"/>
          <w:szCs w:val="22"/>
        </w:rPr>
      </w:pPr>
      <w:r w:rsidRPr="00E03F15">
        <w:rPr>
          <w:rFonts w:asciiTheme="minorHAnsi" w:eastAsia="Times New Roman" w:hAnsiTheme="minorHAnsi" w:cstheme="minorHAnsi"/>
          <w:b/>
          <w:bCs/>
          <w:sz w:val="22"/>
          <w:szCs w:val="22"/>
        </w:rPr>
        <w:t>Decisions:</w:t>
      </w:r>
    </w:p>
    <w:p w14:paraId="5BA5445A" w14:textId="2F29BB4C" w:rsidR="001B1604" w:rsidRPr="00E03F15" w:rsidRDefault="001B1604" w:rsidP="001B1604">
      <w:pPr>
        <w:pStyle w:val="ListParagraph"/>
        <w:numPr>
          <w:ilvl w:val="0"/>
          <w:numId w:val="5"/>
        </w:numPr>
        <w:shd w:val="clear" w:color="auto" w:fill="FFFFFF"/>
        <w:rPr>
          <w:rFonts w:asciiTheme="minorHAnsi" w:eastAsia="Times New Roman" w:hAnsiTheme="minorHAnsi" w:cstheme="minorHAnsi"/>
          <w:sz w:val="22"/>
          <w:szCs w:val="22"/>
        </w:rPr>
      </w:pPr>
      <w:r w:rsidRPr="00E03F15">
        <w:rPr>
          <w:rFonts w:asciiTheme="minorHAnsi" w:eastAsia="Times New Roman" w:hAnsiTheme="minorHAnsi" w:cstheme="minorHAnsi"/>
          <w:sz w:val="22"/>
          <w:szCs w:val="22"/>
        </w:rPr>
        <w:t>Approval of</w:t>
      </w:r>
      <w:r w:rsidR="00165DC4">
        <w:rPr>
          <w:rFonts w:asciiTheme="minorHAnsi" w:eastAsia="Times New Roman" w:hAnsiTheme="minorHAnsi" w:cstheme="minorHAnsi"/>
          <w:sz w:val="22"/>
          <w:szCs w:val="22"/>
        </w:rPr>
        <w:t xml:space="preserve"> the</w:t>
      </w:r>
      <w:r w:rsidRPr="00E03F15">
        <w:rPr>
          <w:rFonts w:asciiTheme="minorHAnsi" w:eastAsia="Times New Roman" w:hAnsiTheme="minorHAnsi" w:cstheme="minorHAnsi"/>
          <w:sz w:val="22"/>
          <w:szCs w:val="22"/>
        </w:rPr>
        <w:t xml:space="preserve"> </w:t>
      </w:r>
      <w:r w:rsidR="00737FDB">
        <w:rPr>
          <w:rFonts w:asciiTheme="minorHAnsi" w:eastAsia="Times New Roman" w:hAnsiTheme="minorHAnsi" w:cstheme="minorHAnsi"/>
          <w:sz w:val="22"/>
          <w:szCs w:val="22"/>
        </w:rPr>
        <w:t xml:space="preserve">December </w:t>
      </w:r>
      <w:r w:rsidR="005B64E6">
        <w:rPr>
          <w:rFonts w:asciiTheme="minorHAnsi" w:eastAsia="Times New Roman" w:hAnsiTheme="minorHAnsi" w:cstheme="minorHAnsi"/>
          <w:sz w:val="22"/>
          <w:szCs w:val="22"/>
        </w:rPr>
        <w:t>7</w:t>
      </w:r>
      <w:r w:rsidR="00737FDB">
        <w:rPr>
          <w:rFonts w:asciiTheme="minorHAnsi" w:eastAsia="Times New Roman" w:hAnsiTheme="minorHAnsi" w:cstheme="minorHAnsi"/>
          <w:sz w:val="22"/>
          <w:szCs w:val="22"/>
        </w:rPr>
        <w:t>, 2021 EC meeting agenda</w:t>
      </w:r>
    </w:p>
    <w:p w14:paraId="6E3C09A2" w14:textId="0AB6732C" w:rsidR="001B1604" w:rsidRPr="00E03F15" w:rsidRDefault="001B1604" w:rsidP="001B1604">
      <w:pPr>
        <w:pStyle w:val="ListParagraph"/>
        <w:numPr>
          <w:ilvl w:val="0"/>
          <w:numId w:val="5"/>
        </w:numPr>
        <w:shd w:val="clear" w:color="auto" w:fill="FFFFFF"/>
        <w:rPr>
          <w:rFonts w:asciiTheme="minorHAnsi" w:eastAsia="Times New Roman" w:hAnsiTheme="minorHAnsi" w:cstheme="minorHAnsi"/>
          <w:sz w:val="22"/>
          <w:szCs w:val="22"/>
        </w:rPr>
      </w:pPr>
      <w:r w:rsidRPr="00E03F15">
        <w:rPr>
          <w:rFonts w:asciiTheme="minorHAnsi" w:eastAsia="Times New Roman" w:hAnsiTheme="minorHAnsi" w:cstheme="minorHAnsi"/>
          <w:sz w:val="22"/>
          <w:szCs w:val="22"/>
        </w:rPr>
        <w:t xml:space="preserve">Approval of </w:t>
      </w:r>
      <w:r w:rsidR="00165DC4">
        <w:rPr>
          <w:rFonts w:asciiTheme="minorHAnsi" w:eastAsia="Times New Roman" w:hAnsiTheme="minorHAnsi" w:cstheme="minorHAnsi"/>
          <w:sz w:val="22"/>
          <w:szCs w:val="22"/>
        </w:rPr>
        <w:t xml:space="preserve">the </w:t>
      </w:r>
      <w:r w:rsidR="00737FDB">
        <w:rPr>
          <w:rFonts w:asciiTheme="minorHAnsi" w:eastAsia="Times New Roman" w:hAnsiTheme="minorHAnsi" w:cstheme="minorHAnsi"/>
          <w:sz w:val="22"/>
          <w:szCs w:val="22"/>
        </w:rPr>
        <w:t>October 27</w:t>
      </w:r>
      <w:r w:rsidRPr="00E03F15">
        <w:rPr>
          <w:rFonts w:asciiTheme="minorHAnsi" w:eastAsia="Times New Roman" w:hAnsiTheme="minorHAnsi" w:cstheme="minorHAnsi"/>
          <w:sz w:val="22"/>
          <w:szCs w:val="22"/>
        </w:rPr>
        <w:t>, 2021 EC meeting minutes with amendments</w:t>
      </w:r>
    </w:p>
    <w:p w14:paraId="58F17595" w14:textId="60451636" w:rsidR="001B1604" w:rsidRDefault="001B1604" w:rsidP="001B1604">
      <w:pPr>
        <w:pStyle w:val="ListParagraph"/>
        <w:numPr>
          <w:ilvl w:val="0"/>
          <w:numId w:val="5"/>
        </w:numPr>
        <w:shd w:val="clear" w:color="auto" w:fill="FFFFFF"/>
        <w:rPr>
          <w:rFonts w:asciiTheme="minorHAnsi" w:eastAsia="Times New Roman" w:hAnsiTheme="minorHAnsi" w:cstheme="minorHAnsi"/>
          <w:sz w:val="22"/>
          <w:szCs w:val="22"/>
        </w:rPr>
      </w:pPr>
      <w:r w:rsidRPr="00E03F15">
        <w:rPr>
          <w:rFonts w:asciiTheme="minorHAnsi" w:eastAsia="Times New Roman" w:hAnsiTheme="minorHAnsi" w:cstheme="minorHAnsi"/>
          <w:sz w:val="22"/>
          <w:szCs w:val="22"/>
        </w:rPr>
        <w:t xml:space="preserve">Approval of </w:t>
      </w:r>
      <w:r w:rsidR="00737FDB">
        <w:rPr>
          <w:rFonts w:asciiTheme="minorHAnsi" w:eastAsia="Times New Roman" w:hAnsiTheme="minorHAnsi" w:cstheme="minorHAnsi"/>
          <w:sz w:val="22"/>
          <w:szCs w:val="22"/>
        </w:rPr>
        <w:t>the 2022</w:t>
      </w:r>
      <w:r w:rsidR="00E929DB">
        <w:rPr>
          <w:rFonts w:asciiTheme="minorHAnsi" w:eastAsia="Times New Roman" w:hAnsiTheme="minorHAnsi" w:cstheme="minorHAnsi"/>
          <w:sz w:val="22"/>
          <w:szCs w:val="22"/>
        </w:rPr>
        <w:t xml:space="preserve"> </w:t>
      </w:r>
      <w:r w:rsidR="00E929DB" w:rsidRPr="00E03F15">
        <w:rPr>
          <w:rFonts w:asciiTheme="minorHAnsi" w:eastAsia="Times New Roman" w:hAnsiTheme="minorHAnsi" w:cstheme="minorHAnsi"/>
          <w:sz w:val="22"/>
          <w:szCs w:val="22"/>
        </w:rPr>
        <w:t xml:space="preserve">Middle Rio Grande Endangered Species Collaborative Program </w:t>
      </w:r>
      <w:r w:rsidR="00E929DB">
        <w:rPr>
          <w:rFonts w:asciiTheme="minorHAnsi" w:eastAsia="Times New Roman" w:hAnsiTheme="minorHAnsi" w:cstheme="minorHAnsi"/>
          <w:sz w:val="22"/>
          <w:szCs w:val="22"/>
        </w:rPr>
        <w:t>(MRGESCP) Work Plan</w:t>
      </w:r>
    </w:p>
    <w:p w14:paraId="4B366B85" w14:textId="4F0B7E45" w:rsidR="00737FDB" w:rsidRDefault="00737FDB" w:rsidP="001B1604">
      <w:pPr>
        <w:pStyle w:val="ListParagraph"/>
        <w:numPr>
          <w:ilvl w:val="0"/>
          <w:numId w:val="5"/>
        </w:numPr>
        <w:shd w:val="clear" w:color="auto" w:fill="FFFFFF"/>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Approval of the </w:t>
      </w:r>
      <w:r w:rsidR="00954ED8">
        <w:rPr>
          <w:rFonts w:asciiTheme="minorHAnsi" w:eastAsia="Times New Roman" w:hAnsiTheme="minorHAnsi" w:cstheme="minorHAnsi"/>
          <w:sz w:val="22"/>
          <w:szCs w:val="22"/>
        </w:rPr>
        <w:t>updated</w:t>
      </w:r>
      <w:r>
        <w:rPr>
          <w:rFonts w:asciiTheme="minorHAnsi" w:eastAsia="Times New Roman" w:hAnsiTheme="minorHAnsi" w:cstheme="minorHAnsi"/>
          <w:sz w:val="22"/>
          <w:szCs w:val="22"/>
        </w:rPr>
        <w:t xml:space="preserve"> MRGESCP Long-Term Plan</w:t>
      </w:r>
    </w:p>
    <w:p w14:paraId="1AFF33E4" w14:textId="637E0BBD" w:rsidR="00737FDB" w:rsidRDefault="00737FDB" w:rsidP="001B1604">
      <w:pPr>
        <w:pStyle w:val="ListParagraph"/>
        <w:numPr>
          <w:ilvl w:val="0"/>
          <w:numId w:val="5"/>
        </w:numPr>
        <w:shd w:val="clear" w:color="auto" w:fill="FFFFFF"/>
        <w:rPr>
          <w:rFonts w:asciiTheme="minorHAnsi" w:eastAsia="Times New Roman" w:hAnsiTheme="minorHAnsi" w:cstheme="minorHAnsi"/>
          <w:sz w:val="22"/>
          <w:szCs w:val="22"/>
        </w:rPr>
      </w:pPr>
      <w:r>
        <w:rPr>
          <w:rFonts w:asciiTheme="minorHAnsi" w:eastAsia="Times New Roman" w:hAnsiTheme="minorHAnsi" w:cstheme="minorHAnsi"/>
          <w:sz w:val="22"/>
          <w:szCs w:val="22"/>
        </w:rPr>
        <w:t>A</w:t>
      </w:r>
      <w:r w:rsidR="00B15C98">
        <w:rPr>
          <w:rFonts w:asciiTheme="minorHAnsi" w:eastAsia="Times New Roman" w:hAnsiTheme="minorHAnsi" w:cstheme="minorHAnsi"/>
          <w:sz w:val="22"/>
          <w:szCs w:val="22"/>
        </w:rPr>
        <w:t>pproval of the</w:t>
      </w:r>
      <w:r>
        <w:rPr>
          <w:rFonts w:asciiTheme="minorHAnsi" w:eastAsia="Times New Roman" w:hAnsiTheme="minorHAnsi" w:cstheme="minorHAnsi"/>
          <w:sz w:val="22"/>
          <w:szCs w:val="22"/>
        </w:rPr>
        <w:t xml:space="preserve"> Peer Review Administrative </w:t>
      </w:r>
      <w:r w:rsidR="00B15C98">
        <w:rPr>
          <w:rFonts w:asciiTheme="minorHAnsi" w:eastAsia="Times New Roman" w:hAnsiTheme="minorHAnsi" w:cstheme="minorHAnsi"/>
          <w:sz w:val="22"/>
          <w:szCs w:val="22"/>
        </w:rPr>
        <w:t xml:space="preserve">(Admin) </w:t>
      </w:r>
      <w:r>
        <w:rPr>
          <w:rFonts w:asciiTheme="minorHAnsi" w:eastAsia="Times New Roman" w:hAnsiTheme="minorHAnsi" w:cstheme="minorHAnsi"/>
          <w:sz w:val="22"/>
          <w:szCs w:val="22"/>
        </w:rPr>
        <w:t>Ad Hoc Group</w:t>
      </w:r>
    </w:p>
    <w:p w14:paraId="6328ACD2" w14:textId="5CE001F6" w:rsidR="00737FDB" w:rsidRDefault="00737FDB" w:rsidP="001B1604">
      <w:pPr>
        <w:pStyle w:val="ListParagraph"/>
        <w:numPr>
          <w:ilvl w:val="0"/>
          <w:numId w:val="5"/>
        </w:numPr>
        <w:shd w:val="clear" w:color="auto" w:fill="FFFFFF"/>
        <w:rPr>
          <w:rFonts w:asciiTheme="minorHAnsi" w:eastAsia="Times New Roman" w:hAnsiTheme="minorHAnsi" w:cstheme="minorHAnsi"/>
          <w:sz w:val="22"/>
          <w:szCs w:val="22"/>
        </w:rPr>
      </w:pPr>
      <w:r>
        <w:rPr>
          <w:rFonts w:asciiTheme="minorHAnsi" w:eastAsia="Times New Roman" w:hAnsiTheme="minorHAnsi" w:cstheme="minorHAnsi"/>
          <w:sz w:val="22"/>
          <w:szCs w:val="22"/>
        </w:rPr>
        <w:t>Approval of the Annual Evaluation process</w:t>
      </w:r>
    </w:p>
    <w:p w14:paraId="2816FE18" w14:textId="77777777" w:rsidR="003B0119" w:rsidRPr="00E03F15" w:rsidRDefault="003B0119" w:rsidP="00342EF3">
      <w:pPr>
        <w:shd w:val="clear" w:color="auto" w:fill="FFFFFF"/>
        <w:spacing w:line="240" w:lineRule="auto"/>
        <w:rPr>
          <w:rFonts w:asciiTheme="minorHAnsi" w:eastAsia="Times New Roman" w:hAnsiTheme="minorHAnsi" w:cstheme="minorHAnsi"/>
          <w:b/>
          <w:bCs/>
          <w:sz w:val="22"/>
          <w:szCs w:val="22"/>
        </w:rPr>
      </w:pPr>
    </w:p>
    <w:p w14:paraId="2A00BAAF" w14:textId="2FD1EBA8" w:rsidR="00B55559" w:rsidRPr="00E03F15" w:rsidRDefault="00B55559" w:rsidP="00342EF3">
      <w:pPr>
        <w:shd w:val="clear" w:color="auto" w:fill="FFFFFF"/>
        <w:spacing w:line="240" w:lineRule="auto"/>
        <w:rPr>
          <w:rFonts w:asciiTheme="minorHAnsi" w:eastAsia="Times New Roman" w:hAnsiTheme="minorHAnsi" w:cstheme="minorHAnsi"/>
          <w:b/>
          <w:bCs/>
          <w:sz w:val="22"/>
          <w:szCs w:val="22"/>
        </w:rPr>
      </w:pPr>
      <w:r w:rsidRPr="00E03F15">
        <w:rPr>
          <w:rFonts w:asciiTheme="minorHAnsi" w:eastAsia="Times New Roman" w:hAnsiTheme="minorHAnsi" w:cstheme="minorHAnsi"/>
          <w:b/>
          <w:bCs/>
          <w:sz w:val="22"/>
          <w:szCs w:val="22"/>
        </w:rPr>
        <w:t>Announcements:</w:t>
      </w:r>
    </w:p>
    <w:p w14:paraId="688A1BFB" w14:textId="3F2AD25B" w:rsidR="00FF5450" w:rsidRDefault="000F6C39" w:rsidP="001B1604">
      <w:pPr>
        <w:pStyle w:val="ListParagraph"/>
        <w:numPr>
          <w:ilvl w:val="0"/>
          <w:numId w:val="3"/>
        </w:numPr>
        <w:shd w:val="clear" w:color="auto" w:fill="FFFFFF"/>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The Rick Billings Award recognizes an individual’s contributions to the success of the MRGESCP. The 2021 winner of the award is Wayne Pullan, U.S. Bureau of Reclamation (Reclamation). Reclamation selected Wayne P. with the support of the EC. Reclamation will notify Wayne P. and arrange production and delivery of the award. The MRGESCP will develop a collaborative process for selecting a winner each year.</w:t>
      </w:r>
    </w:p>
    <w:p w14:paraId="68D4C699" w14:textId="08F0DFEC" w:rsidR="000F6C39" w:rsidRDefault="000F6C39" w:rsidP="001B1604">
      <w:pPr>
        <w:pStyle w:val="ListParagraph"/>
        <w:numPr>
          <w:ilvl w:val="0"/>
          <w:numId w:val="3"/>
        </w:numPr>
        <w:shd w:val="clear" w:color="auto" w:fill="FFFFFF"/>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Science and Adaptive Management Information System (SAMIS) training sessions will be held early in 2022. Trainings will be tailored to different security groups (split by signatory). The</w:t>
      </w:r>
      <w:r w:rsidR="00355347">
        <w:rPr>
          <w:rFonts w:asciiTheme="minorHAnsi" w:eastAsia="Times New Roman" w:hAnsiTheme="minorHAnsi" w:cstheme="minorHAnsi"/>
          <w:bCs/>
          <w:sz w:val="22"/>
          <w:szCs w:val="22"/>
        </w:rPr>
        <w:t xml:space="preserve"> Program Support Team</w:t>
      </w:r>
      <w:r>
        <w:rPr>
          <w:rFonts w:asciiTheme="minorHAnsi" w:eastAsia="Times New Roman" w:hAnsiTheme="minorHAnsi" w:cstheme="minorHAnsi"/>
          <w:bCs/>
          <w:sz w:val="22"/>
          <w:szCs w:val="22"/>
        </w:rPr>
        <w:t xml:space="preserve"> </w:t>
      </w:r>
      <w:r w:rsidR="00355347">
        <w:rPr>
          <w:rFonts w:asciiTheme="minorHAnsi" w:eastAsia="Times New Roman" w:hAnsiTheme="minorHAnsi" w:cstheme="minorHAnsi"/>
          <w:bCs/>
          <w:sz w:val="22"/>
          <w:szCs w:val="22"/>
        </w:rPr>
        <w:t>(</w:t>
      </w:r>
      <w:r>
        <w:rPr>
          <w:rFonts w:asciiTheme="minorHAnsi" w:eastAsia="Times New Roman" w:hAnsiTheme="minorHAnsi" w:cstheme="minorHAnsi"/>
          <w:bCs/>
          <w:sz w:val="22"/>
          <w:szCs w:val="22"/>
        </w:rPr>
        <w:t>PST</w:t>
      </w:r>
      <w:r w:rsidR="00355347">
        <w:rPr>
          <w:rFonts w:asciiTheme="minorHAnsi" w:eastAsia="Times New Roman" w:hAnsiTheme="minorHAnsi" w:cstheme="minorHAnsi"/>
          <w:bCs/>
          <w:sz w:val="22"/>
          <w:szCs w:val="22"/>
        </w:rPr>
        <w:t>)</w:t>
      </w:r>
      <w:r>
        <w:rPr>
          <w:rFonts w:asciiTheme="minorHAnsi" w:eastAsia="Times New Roman" w:hAnsiTheme="minorHAnsi" w:cstheme="minorHAnsi"/>
          <w:bCs/>
          <w:sz w:val="22"/>
          <w:szCs w:val="22"/>
        </w:rPr>
        <w:t xml:space="preserve"> will set up meetings with representatives from each signatory to walk through the SAMIS.</w:t>
      </w:r>
    </w:p>
    <w:p w14:paraId="7C9103DC" w14:textId="66A16DD4" w:rsidR="00737FDB" w:rsidRDefault="00737FDB" w:rsidP="000F6C39">
      <w:pPr>
        <w:shd w:val="clear" w:color="auto" w:fill="FFFFFF"/>
        <w:rPr>
          <w:rFonts w:asciiTheme="minorHAnsi" w:eastAsia="Times New Roman" w:hAnsiTheme="minorHAnsi" w:cstheme="minorHAnsi"/>
          <w:sz w:val="22"/>
          <w:szCs w:val="22"/>
        </w:rPr>
      </w:pPr>
    </w:p>
    <w:p w14:paraId="59FF4497" w14:textId="77777777" w:rsidR="000F6C39" w:rsidRPr="000F6C39" w:rsidRDefault="000F6C39" w:rsidP="000F6C39">
      <w:pPr>
        <w:shd w:val="clear" w:color="auto" w:fill="FFFFFF"/>
        <w:rPr>
          <w:rFonts w:asciiTheme="minorHAnsi" w:eastAsia="Times New Roman" w:hAnsiTheme="minorHAnsi" w:cstheme="minorHAnsi"/>
          <w:sz w:val="22"/>
          <w:szCs w:val="22"/>
        </w:rPr>
        <w:sectPr w:rsidR="000F6C39" w:rsidRPr="000F6C39" w:rsidSect="00B3647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D349720" w14:textId="7A84638E" w:rsidR="0028365C" w:rsidRPr="00176B5A" w:rsidRDefault="0028365C" w:rsidP="00125601">
      <w:pPr>
        <w:shd w:val="clear" w:color="auto" w:fill="FFFFFF"/>
        <w:spacing w:line="240" w:lineRule="auto"/>
        <w:rPr>
          <w:rFonts w:asciiTheme="minorHAnsi" w:eastAsia="Times New Roman" w:hAnsiTheme="minorHAnsi" w:cstheme="minorHAnsi"/>
          <w:sz w:val="22"/>
          <w:szCs w:val="22"/>
        </w:rPr>
      </w:pPr>
      <w:r w:rsidRPr="00E03F15">
        <w:rPr>
          <w:rFonts w:asciiTheme="minorHAnsi" w:eastAsia="Times New Roman" w:hAnsiTheme="minorHAnsi" w:cstheme="minorHAnsi"/>
          <w:b/>
          <w:bCs/>
          <w:sz w:val="22"/>
          <w:szCs w:val="22"/>
        </w:rPr>
        <w:lastRenderedPageBreak/>
        <w:t>Action Items:</w:t>
      </w:r>
    </w:p>
    <w:tbl>
      <w:tblPr>
        <w:tblW w:w="9374" w:type="dxa"/>
        <w:shd w:val="clear" w:color="auto" w:fill="FFFFFF"/>
        <w:tblCellMar>
          <w:left w:w="0" w:type="dxa"/>
          <w:right w:w="0" w:type="dxa"/>
        </w:tblCellMar>
        <w:tblLook w:val="04A0" w:firstRow="1" w:lastRow="0" w:firstColumn="1" w:lastColumn="0" w:noHBand="0" w:noVBand="1"/>
      </w:tblPr>
      <w:tblGrid>
        <w:gridCol w:w="1701"/>
        <w:gridCol w:w="5468"/>
        <w:gridCol w:w="2205"/>
      </w:tblGrid>
      <w:tr w:rsidR="00381034" w:rsidRPr="00E03F15" w14:paraId="37FECEDC" w14:textId="77777777" w:rsidTr="00176B5A">
        <w:trPr>
          <w:trHeight w:val="360"/>
        </w:trPr>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159691DA" w14:textId="77777777" w:rsidR="0028365C" w:rsidRPr="00E03F15" w:rsidRDefault="0028365C" w:rsidP="00D40207">
            <w:pPr>
              <w:spacing w:line="240" w:lineRule="auto"/>
              <w:jc w:val="center"/>
              <w:rPr>
                <w:rFonts w:asciiTheme="minorHAnsi" w:eastAsia="Times New Roman" w:hAnsiTheme="minorHAnsi" w:cstheme="minorHAnsi"/>
                <w:sz w:val="22"/>
                <w:szCs w:val="22"/>
              </w:rPr>
            </w:pPr>
            <w:r w:rsidRPr="00E03F15">
              <w:rPr>
                <w:rFonts w:asciiTheme="minorHAnsi" w:eastAsia="Times New Roman" w:hAnsiTheme="minorHAnsi" w:cstheme="minorHAnsi"/>
                <w:b/>
                <w:bCs/>
                <w:sz w:val="22"/>
                <w:szCs w:val="22"/>
              </w:rPr>
              <w:t>WHO</w:t>
            </w:r>
          </w:p>
        </w:tc>
        <w:tc>
          <w:tcPr>
            <w:tcW w:w="5468" w:type="dxa"/>
            <w:tcBorders>
              <w:top w:val="single" w:sz="8" w:space="0" w:color="auto"/>
              <w:left w:val="nil"/>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4C6608F9" w14:textId="77777777" w:rsidR="0028365C" w:rsidRPr="00E03F15" w:rsidRDefault="0028365C" w:rsidP="00125601">
            <w:pPr>
              <w:spacing w:line="240" w:lineRule="auto"/>
              <w:jc w:val="center"/>
              <w:rPr>
                <w:rFonts w:asciiTheme="minorHAnsi" w:eastAsia="Times New Roman" w:hAnsiTheme="minorHAnsi" w:cstheme="minorHAnsi"/>
                <w:sz w:val="22"/>
                <w:szCs w:val="22"/>
              </w:rPr>
            </w:pPr>
            <w:r w:rsidRPr="00E03F15">
              <w:rPr>
                <w:rFonts w:asciiTheme="minorHAnsi" w:eastAsia="Times New Roman" w:hAnsiTheme="minorHAnsi" w:cstheme="minorHAnsi"/>
                <w:b/>
                <w:bCs/>
                <w:caps/>
                <w:sz w:val="22"/>
                <w:szCs w:val="22"/>
              </w:rPr>
              <w:t>ACTION ITEM</w:t>
            </w:r>
          </w:p>
        </w:tc>
        <w:tc>
          <w:tcPr>
            <w:tcW w:w="2205" w:type="dxa"/>
            <w:tcBorders>
              <w:top w:val="single" w:sz="8" w:space="0" w:color="auto"/>
              <w:left w:val="nil"/>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01731BD1" w14:textId="77777777" w:rsidR="0028365C" w:rsidRPr="00E03F15" w:rsidRDefault="0028365C" w:rsidP="00444BED">
            <w:pPr>
              <w:spacing w:line="240" w:lineRule="auto"/>
              <w:jc w:val="center"/>
              <w:rPr>
                <w:rFonts w:asciiTheme="minorHAnsi" w:eastAsia="Times New Roman" w:hAnsiTheme="minorHAnsi" w:cstheme="minorHAnsi"/>
                <w:sz w:val="22"/>
                <w:szCs w:val="22"/>
              </w:rPr>
            </w:pPr>
            <w:r w:rsidRPr="00E03F15">
              <w:rPr>
                <w:rFonts w:asciiTheme="minorHAnsi" w:eastAsia="Times New Roman" w:hAnsiTheme="minorHAnsi" w:cstheme="minorHAnsi"/>
                <w:b/>
                <w:bCs/>
                <w:sz w:val="22"/>
                <w:szCs w:val="22"/>
              </w:rPr>
              <w:t>BY WHEN</w:t>
            </w:r>
          </w:p>
        </w:tc>
      </w:tr>
      <w:tr w:rsidR="006E5FAF" w:rsidRPr="00E03F15" w14:paraId="1013D2E0"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1095A00E" w14:textId="750F3736" w:rsidR="006E5FAF" w:rsidRPr="00D40207" w:rsidRDefault="00355347"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72A05F6" w14:textId="0C3A1592"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Add language to the 2022 MOA on reaffirming commitment to the MRGESCP and send to the EC for review</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02339626" w14:textId="6255159C" w:rsidR="006E5FAF" w:rsidRDefault="00491F8D"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12/8</w:t>
            </w:r>
            <w:bookmarkStart w:id="0" w:name="_GoBack"/>
            <w:bookmarkEnd w:id="0"/>
            <w:r w:rsidR="006E5FAF">
              <w:rPr>
                <w:rFonts w:asciiTheme="minorHAnsi" w:hAnsiTheme="minorHAnsi" w:cstheme="minorHAnsi"/>
                <w:sz w:val="22"/>
                <w:szCs w:val="22"/>
              </w:rPr>
              <w:t>/2021</w:t>
            </w:r>
          </w:p>
        </w:tc>
      </w:tr>
      <w:tr w:rsidR="006E5FAF" w:rsidRPr="00E03F15" w14:paraId="2B42BF8C"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2FB008E7" w14:textId="1815ACD4" w:rsidR="006E5FAF" w:rsidRPr="00D40207"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EC</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0F52527F" w14:textId="12940235"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Review the revised 2022 MOA and send any comments to the PST</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64339E0A" w14:textId="53255FC7" w:rsidR="006E5FAF"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12/22/2021</w:t>
            </w:r>
          </w:p>
        </w:tc>
      </w:tr>
      <w:tr w:rsidR="006E5FAF" w:rsidRPr="00E03F15" w14:paraId="7587B068"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6CE8B1A7" w14:textId="5BD83BCB" w:rsidR="006E5FAF" w:rsidRPr="00D40207"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35F445DC" w14:textId="117AC72C"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Finalize the 2022 MOA and send to the signatories for signatures</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7728DBDD" w14:textId="2E379018" w:rsidR="006E5FAF"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1/14</w:t>
            </w:r>
            <w:r w:rsidRPr="00954ED8">
              <w:rPr>
                <w:rFonts w:asciiTheme="minorHAnsi" w:hAnsiTheme="minorHAnsi" w:cstheme="minorHAnsi"/>
                <w:sz w:val="22"/>
                <w:szCs w:val="22"/>
              </w:rPr>
              <w:t>/2022</w:t>
            </w:r>
          </w:p>
        </w:tc>
      </w:tr>
      <w:tr w:rsidR="006E5FAF" w:rsidRPr="00E03F15" w14:paraId="772EBF94"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04E4489D" w14:textId="249FA989" w:rsidR="006E5FAF" w:rsidRPr="00D40207"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All signatories</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44C273BF" w14:textId="1C37A4D2"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Sign the 2022 MOA and send signatures to the PST</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72DF2F84" w14:textId="1DBABAAC" w:rsidR="006E5FAF" w:rsidRDefault="006E5FAF" w:rsidP="006E5FAF">
            <w:pPr>
              <w:spacing w:line="240" w:lineRule="auto"/>
              <w:jc w:val="center"/>
              <w:rPr>
                <w:rFonts w:asciiTheme="minorHAnsi" w:hAnsiTheme="minorHAnsi" w:cstheme="minorHAnsi"/>
                <w:sz w:val="22"/>
                <w:szCs w:val="22"/>
              </w:rPr>
            </w:pPr>
            <w:r w:rsidRPr="00954ED8">
              <w:rPr>
                <w:rFonts w:asciiTheme="minorHAnsi" w:hAnsiTheme="minorHAnsi" w:cstheme="minorHAnsi"/>
                <w:sz w:val="22"/>
                <w:szCs w:val="22"/>
              </w:rPr>
              <w:t>March 2022 EC meeting</w:t>
            </w:r>
          </w:p>
        </w:tc>
      </w:tr>
      <w:tr w:rsidR="006E5FAF" w:rsidRPr="00E03F15" w14:paraId="267CB2D7"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3D180E91" w14:textId="144D803D" w:rsidR="006E5FAF"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All signatories</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EF3A0B3" w14:textId="7C3D61AC"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Notify the PST of any regularly scheduled events that would conflict with a set day for EC meetings</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4368CC91" w14:textId="0505BA76" w:rsidR="006E5FAF" w:rsidRPr="00954ED8" w:rsidRDefault="000E32D5" w:rsidP="006E5FAF">
            <w:pPr>
              <w:spacing w:line="240" w:lineRule="auto"/>
              <w:jc w:val="center"/>
              <w:rPr>
                <w:rFonts w:asciiTheme="minorHAnsi" w:hAnsiTheme="minorHAnsi" w:cstheme="minorHAnsi"/>
                <w:sz w:val="22"/>
                <w:szCs w:val="22"/>
              </w:rPr>
            </w:pPr>
            <w:r>
              <w:rPr>
                <w:rFonts w:asciiTheme="minorHAnsi" w:eastAsia="Times New Roman" w:hAnsiTheme="minorHAnsi" w:cstheme="minorHAnsi"/>
                <w:sz w:val="22"/>
                <w:szCs w:val="22"/>
              </w:rPr>
              <w:t>12/10</w:t>
            </w:r>
            <w:r w:rsidR="006E5FAF">
              <w:rPr>
                <w:rFonts w:asciiTheme="minorHAnsi" w:eastAsia="Times New Roman" w:hAnsiTheme="minorHAnsi" w:cstheme="minorHAnsi"/>
                <w:sz w:val="22"/>
                <w:szCs w:val="22"/>
              </w:rPr>
              <w:t>/2021</w:t>
            </w:r>
          </w:p>
        </w:tc>
      </w:tr>
      <w:tr w:rsidR="006E5FAF" w:rsidRPr="00E03F15" w14:paraId="63EE55B4"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22A48C26" w14:textId="762A2033" w:rsidR="006E5FAF"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1DA16566" w14:textId="492244F4"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Send out a Doodle Poll to select a set day for EC meetings</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3BBBA7E" w14:textId="63378F45" w:rsidR="006E5FAF" w:rsidRPr="00954ED8" w:rsidRDefault="000E32D5" w:rsidP="006E5FAF">
            <w:pPr>
              <w:spacing w:line="240" w:lineRule="auto"/>
              <w:jc w:val="center"/>
              <w:rPr>
                <w:rFonts w:asciiTheme="minorHAnsi" w:hAnsiTheme="minorHAnsi" w:cstheme="minorHAnsi"/>
                <w:sz w:val="22"/>
                <w:szCs w:val="22"/>
              </w:rPr>
            </w:pPr>
            <w:r>
              <w:rPr>
                <w:rFonts w:asciiTheme="minorHAnsi" w:eastAsia="Times New Roman" w:hAnsiTheme="minorHAnsi" w:cstheme="minorHAnsi"/>
                <w:sz w:val="22"/>
                <w:szCs w:val="22"/>
              </w:rPr>
              <w:t>12/10</w:t>
            </w:r>
            <w:r w:rsidR="006E5FAF">
              <w:rPr>
                <w:rFonts w:asciiTheme="minorHAnsi" w:eastAsia="Times New Roman" w:hAnsiTheme="minorHAnsi" w:cstheme="minorHAnsi"/>
                <w:sz w:val="22"/>
                <w:szCs w:val="22"/>
              </w:rPr>
              <w:t>/2021</w:t>
            </w:r>
          </w:p>
        </w:tc>
      </w:tr>
      <w:tr w:rsidR="006E5FAF" w:rsidRPr="00E03F15" w14:paraId="4833749C"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19199273" w14:textId="5CD4158F" w:rsidR="006E5FAF"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0513F609" w14:textId="4F4BE617"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Contact proposed members of the Peer Review Admin Ad Hoc Group to finalize membership and send list to the EC</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69D269D8" w14:textId="2DC6E3B6" w:rsidR="006E5FAF" w:rsidRPr="00954ED8"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12/31/2021</w:t>
            </w:r>
          </w:p>
        </w:tc>
      </w:tr>
      <w:tr w:rsidR="006E5FAF" w:rsidRPr="00E03F15" w14:paraId="093768EA"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57C4F694" w14:textId="421A9169" w:rsidR="006E5FAF"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Peer Review Admin Ad Hoc Group</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3A347890" w14:textId="10495040"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Refine the draft peer review process for SAMC review and EC approval</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0A01FC44" w14:textId="67985853" w:rsidR="006E5FAF" w:rsidRPr="00954ED8"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July 2022 EC meeting</w:t>
            </w:r>
          </w:p>
        </w:tc>
      </w:tr>
      <w:tr w:rsidR="006E5FAF" w:rsidRPr="00E03F15" w14:paraId="0DFAC223"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53608798" w14:textId="725552BD" w:rsidR="006E5FAF"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Reclamation</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393EA8FD" w14:textId="4E540004"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Notify Wayne Pullan that he has been awarded the Rick Billings Award and arrange the production and delivery of the award</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33E5B26D" w14:textId="07916DE7" w:rsidR="006E5FAF" w:rsidRPr="00954ED8"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12/31/2021</w:t>
            </w:r>
          </w:p>
        </w:tc>
      </w:tr>
      <w:tr w:rsidR="006E5FAF" w:rsidRPr="00E03F15" w14:paraId="0D6FA63B"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596CA46F" w14:textId="1E1A2C96" w:rsidR="006E5FAF"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37ED16C2" w14:textId="6D2D27B8"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Work with U.S. Geological Survey to develop a Program Portal page for the Rick Billings Award</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1D8EE18D" w14:textId="7859A4A4" w:rsidR="006E5FAF" w:rsidRPr="00954ED8" w:rsidRDefault="006E5FAF" w:rsidP="006E5FAF">
            <w:pPr>
              <w:spacing w:line="240" w:lineRule="auto"/>
              <w:jc w:val="center"/>
              <w:rPr>
                <w:rFonts w:asciiTheme="minorHAnsi" w:hAnsiTheme="minorHAnsi" w:cstheme="minorHAnsi"/>
                <w:sz w:val="22"/>
                <w:szCs w:val="22"/>
              </w:rPr>
            </w:pPr>
            <w:r>
              <w:rPr>
                <w:rFonts w:asciiTheme="minorHAnsi" w:eastAsia="Times New Roman" w:hAnsiTheme="minorHAnsi" w:cstheme="minorHAnsi"/>
                <w:sz w:val="22"/>
                <w:szCs w:val="22"/>
              </w:rPr>
              <w:t>March 2022 EC meeting</w:t>
            </w:r>
          </w:p>
        </w:tc>
      </w:tr>
      <w:tr w:rsidR="006E5FAF" w:rsidRPr="00E03F15" w14:paraId="4BD85AA8"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26105608" w14:textId="153C56C0" w:rsidR="006E5FAF"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EC</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BC139BC" w14:textId="46D8B607"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Develop a process for selecting an annual winner of the Rick Billings Award</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1ED0D06B" w14:textId="02CBFFD1" w:rsidR="006E5FAF" w:rsidRPr="00954ED8"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July 2022 EC meeting</w:t>
            </w:r>
          </w:p>
        </w:tc>
      </w:tr>
      <w:tr w:rsidR="006E5FAF" w:rsidRPr="00E03F15" w14:paraId="13BA0609"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099FA9E0" w14:textId="246E1EBB" w:rsidR="006E5FAF" w:rsidRDefault="006E5FAF" w:rsidP="006E5FAF">
            <w:pPr>
              <w:spacing w:line="240" w:lineRule="auto"/>
              <w:jc w:val="center"/>
              <w:rPr>
                <w:rFonts w:asciiTheme="minorHAnsi" w:hAnsiTheme="minorHAnsi" w:cstheme="minorHAnsi"/>
                <w:sz w:val="22"/>
                <w:szCs w:val="22"/>
              </w:rPr>
            </w:pPr>
            <w:r w:rsidRPr="00D40207">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4D44BC5C" w14:textId="2F9DC0FB" w:rsidR="006E5FAF"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Request reporting functions discussed by the Fiscal Planning Committee to </w:t>
            </w:r>
            <w:r w:rsidRPr="00D40207">
              <w:rPr>
                <w:rFonts w:asciiTheme="minorHAnsi" w:hAnsiTheme="minorHAnsi" w:cstheme="minorHAnsi"/>
                <w:sz w:val="22"/>
                <w:szCs w:val="22"/>
              </w:rPr>
              <w:t xml:space="preserve">the </w:t>
            </w:r>
            <w:r>
              <w:rPr>
                <w:rFonts w:asciiTheme="minorHAnsi" w:hAnsiTheme="minorHAnsi" w:cstheme="minorHAnsi"/>
                <w:sz w:val="22"/>
                <w:szCs w:val="22"/>
              </w:rPr>
              <w:t xml:space="preserve">SAMIS development team </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60FAE1EC" w14:textId="520116E1" w:rsidR="006E5FAF" w:rsidRPr="00954ED8"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January 2022</w:t>
            </w:r>
          </w:p>
        </w:tc>
      </w:tr>
      <w:tr w:rsidR="006E5FAF" w:rsidRPr="00E03F15" w14:paraId="3638F44F"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284F1402" w14:textId="48424719" w:rsidR="006E5FAF" w:rsidRPr="00D40207"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SAMC and 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7CBF5DD3" w14:textId="31AE541D" w:rsidR="006E5FAF" w:rsidRPr="00D40207"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Discuss options for ensuring balanced Science &amp; Technical Ad Hoc Group membership</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47F6455" w14:textId="07DDA1B3" w:rsidR="006E5FAF" w:rsidRPr="00D40207" w:rsidRDefault="006E5FAF" w:rsidP="006E5FAF">
            <w:pPr>
              <w:spacing w:line="240" w:lineRule="auto"/>
              <w:jc w:val="center"/>
              <w:rPr>
                <w:rFonts w:asciiTheme="minorHAnsi" w:hAnsiTheme="minorHAnsi" w:cstheme="minorHAnsi"/>
                <w:sz w:val="22"/>
                <w:szCs w:val="22"/>
              </w:rPr>
            </w:pPr>
            <w:r>
              <w:rPr>
                <w:rFonts w:asciiTheme="minorHAnsi" w:eastAsia="Times New Roman" w:hAnsiTheme="minorHAnsi" w:cstheme="minorHAnsi"/>
                <w:sz w:val="22"/>
                <w:szCs w:val="22"/>
              </w:rPr>
              <w:t>Next SAMC meeting (January 2022)</w:t>
            </w:r>
          </w:p>
        </w:tc>
      </w:tr>
      <w:tr w:rsidR="006E5FAF" w:rsidRPr="00E03F15" w14:paraId="05E7318F"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38C6DC1B" w14:textId="03A8ABEC" w:rsidR="006E5FAF" w:rsidRPr="00D40207"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3FF6D219" w14:textId="78D84231" w:rsidR="006E5FAF" w:rsidRPr="00D40207"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Carry out the 2021 MRGESCP Annual Evaluation in coordination with signatories and committees</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7AE6DE33" w14:textId="1B703A41" w:rsidR="006E5FAF" w:rsidRPr="00D40207"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2/28/2022</w:t>
            </w:r>
          </w:p>
        </w:tc>
      </w:tr>
      <w:tr w:rsidR="006E5FAF" w:rsidRPr="00E03F15" w14:paraId="2237512B"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0FDF8A7D" w14:textId="3B778B2F" w:rsidR="006E5FAF" w:rsidRPr="00D40207"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0DD08ECB" w14:textId="74234D0F" w:rsidR="006E5FAF" w:rsidRPr="00D40207"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Present results and recommendations from the 2021 MRGESCP Annual Evaluation to the EC</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1502A9C3" w14:textId="09502121" w:rsidR="006E5FAF" w:rsidRPr="00D40207"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March 2022 EC meeting</w:t>
            </w:r>
          </w:p>
        </w:tc>
      </w:tr>
      <w:tr w:rsidR="006E5FAF" w:rsidRPr="00E03F15" w14:paraId="6DF9C236"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4AB66DA3" w14:textId="537272B3" w:rsidR="006E5FAF" w:rsidRPr="00D40207"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398E54C" w14:textId="68A72480" w:rsidR="006E5FAF" w:rsidRPr="00D40207"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Schedule SAMIS trainings with representatives from each signatory</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2BA181B5" w14:textId="6F303CC8" w:rsidR="006E5FAF" w:rsidRPr="00E76E53" w:rsidRDefault="006E5FAF" w:rsidP="006E5FAF">
            <w:pPr>
              <w:spacing w:line="240" w:lineRule="auto"/>
              <w:jc w:val="center"/>
              <w:rPr>
                <w:rFonts w:asciiTheme="minorHAnsi" w:hAnsiTheme="minorHAnsi" w:cstheme="minorHAnsi"/>
                <w:sz w:val="22"/>
                <w:szCs w:val="22"/>
                <w:highlight w:val="yellow"/>
              </w:rPr>
            </w:pPr>
            <w:r>
              <w:rPr>
                <w:rFonts w:asciiTheme="minorHAnsi" w:eastAsia="Times New Roman" w:hAnsiTheme="minorHAnsi" w:cstheme="minorHAnsi"/>
                <w:sz w:val="22"/>
                <w:szCs w:val="22"/>
              </w:rPr>
              <w:t>2/28/2022</w:t>
            </w:r>
          </w:p>
        </w:tc>
      </w:tr>
      <w:tr w:rsidR="006E5FAF" w:rsidRPr="00E03F15" w14:paraId="4BB700C3"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13A623A6" w14:textId="4D62D3B9" w:rsidR="006E5FAF" w:rsidRPr="00D40207" w:rsidRDefault="006E5FAF" w:rsidP="006E5FAF">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67B2659A" w14:textId="63612D3B" w:rsidR="006E5FAF" w:rsidRPr="00D40207" w:rsidRDefault="006E5FAF" w:rsidP="006E5FAF">
            <w:pPr>
              <w:spacing w:line="240" w:lineRule="auto"/>
              <w:jc w:val="left"/>
              <w:rPr>
                <w:rFonts w:asciiTheme="minorHAnsi" w:hAnsiTheme="minorHAnsi" w:cstheme="minorHAnsi"/>
                <w:sz w:val="22"/>
                <w:szCs w:val="22"/>
              </w:rPr>
            </w:pPr>
            <w:r>
              <w:rPr>
                <w:rFonts w:asciiTheme="minorHAnsi" w:hAnsiTheme="minorHAnsi" w:cstheme="minorHAnsi"/>
                <w:sz w:val="22"/>
                <w:szCs w:val="22"/>
              </w:rPr>
              <w:t>Revise the Science &amp; Adaptive Management Plan to become the Long-Term Plan for Science and Adaptive Management in the Middle Rio Grande</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41F0BE08" w14:textId="22112626" w:rsidR="006E5FAF" w:rsidRPr="00E76E53" w:rsidRDefault="006E5FAF" w:rsidP="006E5FAF">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rPr>
              <w:t>March 2022 EC meeting</w:t>
            </w:r>
          </w:p>
        </w:tc>
      </w:tr>
    </w:tbl>
    <w:p w14:paraId="03EDB329" w14:textId="7F4DAB68" w:rsidR="00EE4D79" w:rsidRPr="00E03F15" w:rsidRDefault="0028365C" w:rsidP="00125601">
      <w:pPr>
        <w:shd w:val="clear" w:color="auto" w:fill="FFFFFF"/>
        <w:spacing w:line="240" w:lineRule="auto"/>
        <w:rPr>
          <w:rFonts w:asciiTheme="minorHAnsi" w:eastAsia="Times New Roman" w:hAnsiTheme="minorHAnsi" w:cstheme="minorHAnsi"/>
          <w:sz w:val="22"/>
          <w:szCs w:val="22"/>
        </w:rPr>
      </w:pPr>
      <w:r w:rsidRPr="00E03F15">
        <w:rPr>
          <w:rFonts w:asciiTheme="minorHAnsi" w:eastAsia="Times New Roman" w:hAnsiTheme="minorHAnsi" w:cstheme="minorHAnsi"/>
          <w:b/>
          <w:bCs/>
          <w:sz w:val="22"/>
          <w:szCs w:val="22"/>
        </w:rPr>
        <w:t>Next Meeting:</w:t>
      </w:r>
      <w:r w:rsidR="002A7B2D" w:rsidRPr="00E03F15">
        <w:rPr>
          <w:rFonts w:asciiTheme="minorHAnsi" w:eastAsia="Times New Roman" w:hAnsiTheme="minorHAnsi" w:cstheme="minorHAnsi"/>
          <w:sz w:val="22"/>
          <w:szCs w:val="22"/>
        </w:rPr>
        <w:t xml:space="preserve"> </w:t>
      </w:r>
      <w:r w:rsidR="00737FDB">
        <w:rPr>
          <w:rFonts w:asciiTheme="minorHAnsi" w:eastAsia="Times New Roman" w:hAnsiTheme="minorHAnsi" w:cstheme="minorHAnsi"/>
          <w:sz w:val="22"/>
          <w:szCs w:val="22"/>
        </w:rPr>
        <w:t>March 2022</w:t>
      </w:r>
    </w:p>
    <w:p w14:paraId="5D44170E" w14:textId="77777777" w:rsidR="00737FDB" w:rsidRDefault="00737FDB" w:rsidP="007E39EA">
      <w:pPr>
        <w:tabs>
          <w:tab w:val="left" w:pos="5557"/>
        </w:tabs>
        <w:rPr>
          <w:rFonts w:asciiTheme="minorHAnsi" w:eastAsia="Times New Roman" w:hAnsiTheme="minorHAnsi" w:cstheme="minorHAnsi"/>
          <w:sz w:val="22"/>
          <w:szCs w:val="22"/>
        </w:rPr>
        <w:sectPr w:rsidR="00737FDB" w:rsidSect="00B36477">
          <w:headerReference w:type="first" r:id="rId11"/>
          <w:pgSz w:w="12240" w:h="15840"/>
          <w:pgMar w:top="1440" w:right="1440" w:bottom="1440" w:left="1440" w:header="720" w:footer="720" w:gutter="0"/>
          <w:cols w:space="720"/>
          <w:titlePg/>
          <w:docGrid w:linePitch="360"/>
        </w:sectPr>
      </w:pPr>
    </w:p>
    <w:p w14:paraId="50055D11" w14:textId="77777777" w:rsidR="00737FDB" w:rsidRPr="00737FDB" w:rsidRDefault="00737FDB" w:rsidP="00737FDB">
      <w:pPr>
        <w:jc w:val="center"/>
        <w:rPr>
          <w:rFonts w:asciiTheme="minorHAnsi" w:hAnsiTheme="minorHAnsi" w:cstheme="minorHAnsi"/>
          <w:b/>
          <w:szCs w:val="22"/>
        </w:rPr>
      </w:pPr>
      <w:r w:rsidRPr="00737FDB">
        <w:rPr>
          <w:rFonts w:asciiTheme="minorHAnsi" w:hAnsiTheme="minorHAnsi" w:cstheme="minorHAnsi"/>
          <w:b/>
          <w:szCs w:val="22"/>
        </w:rPr>
        <w:t>Meeting Participants</w:t>
      </w:r>
    </w:p>
    <w:p w14:paraId="78D04052" w14:textId="77777777" w:rsidR="00737FDB" w:rsidRPr="00737FDB" w:rsidRDefault="00737FDB" w:rsidP="00737FDB">
      <w:pPr>
        <w:rPr>
          <w:rFonts w:asciiTheme="minorHAnsi" w:hAnsiTheme="minorHAnsi" w:cstheme="minorHAnsi"/>
          <w:sz w:val="22"/>
          <w:szCs w:val="22"/>
        </w:rPr>
      </w:pPr>
    </w:p>
    <w:p w14:paraId="68408040" w14:textId="77777777" w:rsidR="00737FDB" w:rsidRPr="00737FDB" w:rsidRDefault="00737FDB" w:rsidP="00737FDB">
      <w:pPr>
        <w:pBdr>
          <w:bottom w:val="single" w:sz="4" w:space="1" w:color="auto"/>
        </w:pBdr>
        <w:tabs>
          <w:tab w:val="left" w:pos="3600"/>
        </w:tabs>
        <w:rPr>
          <w:rFonts w:asciiTheme="minorHAnsi" w:hAnsiTheme="minorHAnsi" w:cstheme="minorHAnsi"/>
          <w:b/>
          <w:sz w:val="22"/>
          <w:szCs w:val="22"/>
        </w:rPr>
      </w:pPr>
      <w:r w:rsidRPr="00737FDB">
        <w:rPr>
          <w:rFonts w:asciiTheme="minorHAnsi" w:hAnsiTheme="minorHAnsi" w:cstheme="minorHAnsi"/>
          <w:b/>
          <w:sz w:val="22"/>
          <w:szCs w:val="22"/>
        </w:rPr>
        <w:t>EC Representative</w:t>
      </w:r>
      <w:r w:rsidRPr="00737FDB">
        <w:rPr>
          <w:rFonts w:asciiTheme="minorHAnsi" w:hAnsiTheme="minorHAnsi" w:cstheme="minorHAnsi"/>
          <w:b/>
          <w:sz w:val="22"/>
          <w:szCs w:val="22"/>
        </w:rPr>
        <w:tab/>
        <w:t>Organization</w:t>
      </w:r>
    </w:p>
    <w:p w14:paraId="0D84F7D6"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Alan Hatch</w:t>
      </w:r>
      <w:r w:rsidRPr="00737FDB">
        <w:rPr>
          <w:rFonts w:asciiTheme="minorHAnsi" w:hAnsiTheme="minorHAnsi" w:cstheme="minorHAnsi"/>
          <w:sz w:val="22"/>
          <w:szCs w:val="22"/>
        </w:rPr>
        <w:tab/>
        <w:t>Pueblo of Santa Ana</w:t>
      </w:r>
    </w:p>
    <w:p w14:paraId="41248563"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Anne Marken</w:t>
      </w:r>
      <w:r w:rsidRPr="00737FDB">
        <w:rPr>
          <w:rFonts w:asciiTheme="minorHAnsi" w:hAnsiTheme="minorHAnsi" w:cstheme="minorHAnsi"/>
          <w:sz w:val="22"/>
          <w:szCs w:val="22"/>
        </w:rPr>
        <w:tab/>
        <w:t>Middle Rio Grande Conservancy District</w:t>
      </w:r>
    </w:p>
    <w:p w14:paraId="311E0D18" w14:textId="77777777" w:rsidR="00737FDB" w:rsidRPr="00737FDB" w:rsidRDefault="00737FDB" w:rsidP="00737FDB">
      <w:pPr>
        <w:tabs>
          <w:tab w:val="left" w:pos="3600"/>
        </w:tabs>
        <w:rPr>
          <w:rFonts w:asciiTheme="minorHAnsi" w:hAnsiTheme="minorHAnsi" w:cstheme="minorHAnsi"/>
          <w:sz w:val="22"/>
          <w:szCs w:val="22"/>
        </w:rPr>
      </w:pPr>
      <w:proofErr w:type="spellStart"/>
      <w:r w:rsidRPr="00737FDB">
        <w:rPr>
          <w:rFonts w:asciiTheme="minorHAnsi" w:hAnsiTheme="minorHAnsi" w:cstheme="minorHAnsi"/>
          <w:sz w:val="22"/>
          <w:szCs w:val="22"/>
        </w:rPr>
        <w:t>Ara</w:t>
      </w:r>
      <w:proofErr w:type="spellEnd"/>
      <w:r w:rsidRPr="00737FDB">
        <w:rPr>
          <w:rFonts w:asciiTheme="minorHAnsi" w:hAnsiTheme="minorHAnsi" w:cstheme="minorHAnsi"/>
          <w:sz w:val="22"/>
          <w:szCs w:val="22"/>
        </w:rPr>
        <w:t xml:space="preserve"> Winter</w:t>
      </w:r>
      <w:r w:rsidRPr="00737FDB">
        <w:rPr>
          <w:rFonts w:asciiTheme="minorHAnsi" w:hAnsiTheme="minorHAnsi" w:cstheme="minorHAnsi"/>
          <w:sz w:val="22"/>
          <w:szCs w:val="22"/>
        </w:rPr>
        <w:tab/>
        <w:t>Bosque Ecosystem Monitoring Program</w:t>
      </w:r>
    </w:p>
    <w:p w14:paraId="68E91B4C"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Debra Hill</w:t>
      </w:r>
      <w:r w:rsidRPr="00737FDB">
        <w:rPr>
          <w:rFonts w:asciiTheme="minorHAnsi" w:hAnsiTheme="minorHAnsi" w:cstheme="minorHAnsi"/>
          <w:sz w:val="22"/>
          <w:szCs w:val="22"/>
        </w:rPr>
        <w:tab/>
        <w:t>U.S. Fish and Wildlife Service</w:t>
      </w:r>
    </w:p>
    <w:p w14:paraId="51C91AAF"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Grace Haggerty</w:t>
      </w:r>
      <w:r w:rsidRPr="00737FDB">
        <w:rPr>
          <w:rFonts w:asciiTheme="minorHAnsi" w:hAnsiTheme="minorHAnsi" w:cstheme="minorHAnsi"/>
          <w:sz w:val="22"/>
          <w:szCs w:val="22"/>
        </w:rPr>
        <w:tab/>
        <w:t>New Mexico Interstate Stream Commission</w:t>
      </w:r>
    </w:p>
    <w:p w14:paraId="2B1190E1"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Jennifer Faler</w:t>
      </w:r>
      <w:r w:rsidRPr="00737FDB">
        <w:rPr>
          <w:rFonts w:asciiTheme="minorHAnsi" w:hAnsiTheme="minorHAnsi" w:cstheme="minorHAnsi"/>
          <w:sz w:val="22"/>
          <w:szCs w:val="22"/>
        </w:rPr>
        <w:tab/>
        <w:t>U.S. Bureau of Reclamation</w:t>
      </w:r>
    </w:p>
    <w:p w14:paraId="5BEFD164"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Jim Wilber</w:t>
      </w:r>
      <w:r w:rsidRPr="00737FDB">
        <w:rPr>
          <w:rFonts w:asciiTheme="minorHAnsi" w:hAnsiTheme="minorHAnsi" w:cstheme="minorHAnsi"/>
          <w:sz w:val="22"/>
          <w:szCs w:val="22"/>
        </w:rPr>
        <w:tab/>
        <w:t>U.S. Bureau of Reclamation</w:t>
      </w:r>
    </w:p>
    <w:p w14:paraId="1A40D860"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 xml:space="preserve">Katrina </w:t>
      </w:r>
      <w:proofErr w:type="spellStart"/>
      <w:r w:rsidRPr="00737FDB">
        <w:rPr>
          <w:rFonts w:asciiTheme="minorHAnsi" w:hAnsiTheme="minorHAnsi" w:cstheme="minorHAnsi"/>
          <w:sz w:val="22"/>
          <w:szCs w:val="22"/>
        </w:rPr>
        <w:t>Grantz</w:t>
      </w:r>
      <w:proofErr w:type="spellEnd"/>
      <w:r w:rsidRPr="00737FDB">
        <w:rPr>
          <w:rFonts w:asciiTheme="minorHAnsi" w:hAnsiTheme="minorHAnsi" w:cstheme="minorHAnsi"/>
          <w:sz w:val="22"/>
          <w:szCs w:val="22"/>
        </w:rPr>
        <w:t>, Federal Co-Chair</w:t>
      </w:r>
      <w:r w:rsidRPr="00737FDB">
        <w:rPr>
          <w:rFonts w:asciiTheme="minorHAnsi" w:hAnsiTheme="minorHAnsi" w:cstheme="minorHAnsi"/>
          <w:sz w:val="22"/>
          <w:szCs w:val="22"/>
        </w:rPr>
        <w:tab/>
        <w:t>U.S. Bureau of Reclamation</w:t>
      </w:r>
    </w:p>
    <w:p w14:paraId="44B995B2"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Kelsey Bicknell</w:t>
      </w:r>
      <w:r w:rsidRPr="00737FDB">
        <w:rPr>
          <w:rFonts w:asciiTheme="minorHAnsi" w:hAnsiTheme="minorHAnsi" w:cstheme="minorHAnsi"/>
          <w:sz w:val="22"/>
          <w:szCs w:val="22"/>
        </w:rPr>
        <w:tab/>
        <w:t>Albuquerque Bernalillo County Water Utility</w:t>
      </w:r>
    </w:p>
    <w:p w14:paraId="1EB097B2"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Kyle Harwood</w:t>
      </w:r>
      <w:r w:rsidRPr="00737FDB">
        <w:rPr>
          <w:rFonts w:asciiTheme="minorHAnsi" w:hAnsiTheme="minorHAnsi" w:cstheme="minorHAnsi"/>
          <w:sz w:val="22"/>
          <w:szCs w:val="22"/>
        </w:rPr>
        <w:tab/>
        <w:t>Buckman Direct Diversion</w:t>
      </w:r>
    </w:p>
    <w:p w14:paraId="77B84CD2"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Mark Kelly, Non-Federal Co-Chair</w:t>
      </w:r>
      <w:r w:rsidRPr="00737FDB">
        <w:rPr>
          <w:rFonts w:asciiTheme="minorHAnsi" w:hAnsiTheme="minorHAnsi" w:cstheme="minorHAnsi"/>
          <w:sz w:val="22"/>
          <w:szCs w:val="22"/>
        </w:rPr>
        <w:tab/>
        <w:t>Albuquerque Bernalillo County Water Utility Authority</w:t>
      </w:r>
    </w:p>
    <w:p w14:paraId="7468073A"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Megan Osborne</w:t>
      </w:r>
      <w:r w:rsidRPr="00737FDB">
        <w:rPr>
          <w:rFonts w:asciiTheme="minorHAnsi" w:hAnsiTheme="minorHAnsi" w:cstheme="minorHAnsi"/>
          <w:sz w:val="22"/>
          <w:szCs w:val="22"/>
        </w:rPr>
        <w:tab/>
        <w:t>University of New Mexico</w:t>
      </w:r>
    </w:p>
    <w:p w14:paraId="55EA2E7C"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 xml:space="preserve">Michael </w:t>
      </w:r>
      <w:proofErr w:type="spellStart"/>
      <w:r w:rsidRPr="00737FDB">
        <w:rPr>
          <w:rFonts w:asciiTheme="minorHAnsi" w:hAnsiTheme="minorHAnsi" w:cstheme="minorHAnsi"/>
          <w:sz w:val="22"/>
          <w:szCs w:val="22"/>
        </w:rPr>
        <w:t>Scialdone</w:t>
      </w:r>
      <w:proofErr w:type="spellEnd"/>
      <w:r w:rsidRPr="00737FDB">
        <w:rPr>
          <w:rFonts w:asciiTheme="minorHAnsi" w:hAnsiTheme="minorHAnsi" w:cstheme="minorHAnsi"/>
          <w:sz w:val="22"/>
          <w:szCs w:val="22"/>
        </w:rPr>
        <w:tab/>
        <w:t>Pueblo of Sandia</w:t>
      </w:r>
    </w:p>
    <w:p w14:paraId="140632FA"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 xml:space="preserve">Page </w:t>
      </w:r>
      <w:proofErr w:type="spellStart"/>
      <w:r w:rsidRPr="00737FDB">
        <w:rPr>
          <w:rFonts w:asciiTheme="minorHAnsi" w:hAnsiTheme="minorHAnsi" w:cstheme="minorHAnsi"/>
          <w:sz w:val="22"/>
          <w:szCs w:val="22"/>
        </w:rPr>
        <w:t>Pegram</w:t>
      </w:r>
      <w:proofErr w:type="spellEnd"/>
      <w:r w:rsidRPr="00737FDB">
        <w:rPr>
          <w:rFonts w:asciiTheme="minorHAnsi" w:hAnsiTheme="minorHAnsi" w:cstheme="minorHAnsi"/>
          <w:sz w:val="22"/>
          <w:szCs w:val="22"/>
        </w:rPr>
        <w:tab/>
        <w:t>New Mexico Interstate Stream Commission</w:t>
      </w:r>
    </w:p>
    <w:p w14:paraId="4CDE51D3"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 xml:space="preserve">Paul </w:t>
      </w:r>
      <w:proofErr w:type="spellStart"/>
      <w:r w:rsidRPr="00737FDB">
        <w:rPr>
          <w:rFonts w:asciiTheme="minorHAnsi" w:hAnsiTheme="minorHAnsi" w:cstheme="minorHAnsi"/>
          <w:sz w:val="22"/>
          <w:szCs w:val="22"/>
        </w:rPr>
        <w:t>Tashjian</w:t>
      </w:r>
      <w:proofErr w:type="spellEnd"/>
      <w:r w:rsidRPr="00737FDB">
        <w:rPr>
          <w:rFonts w:asciiTheme="minorHAnsi" w:hAnsiTheme="minorHAnsi" w:cstheme="minorHAnsi"/>
          <w:sz w:val="22"/>
          <w:szCs w:val="22"/>
        </w:rPr>
        <w:tab/>
        <w:t>Audubon Southwest</w:t>
      </w:r>
    </w:p>
    <w:p w14:paraId="07F5DD8D"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Rick Carpenter</w:t>
      </w:r>
      <w:r w:rsidRPr="00737FDB">
        <w:rPr>
          <w:rFonts w:asciiTheme="minorHAnsi" w:hAnsiTheme="minorHAnsi" w:cstheme="minorHAnsi"/>
          <w:sz w:val="22"/>
          <w:szCs w:val="22"/>
        </w:rPr>
        <w:tab/>
        <w:t>Buckman Direct Diversion</w:t>
      </w:r>
    </w:p>
    <w:p w14:paraId="7E413226"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 xml:space="preserve">Ryan </w:t>
      </w:r>
      <w:proofErr w:type="spellStart"/>
      <w:r w:rsidRPr="00737FDB">
        <w:rPr>
          <w:rFonts w:asciiTheme="minorHAnsi" w:hAnsiTheme="minorHAnsi" w:cstheme="minorHAnsi"/>
          <w:sz w:val="22"/>
          <w:szCs w:val="22"/>
        </w:rPr>
        <w:t>Gronewold</w:t>
      </w:r>
      <w:proofErr w:type="spellEnd"/>
      <w:r w:rsidRPr="00737FDB">
        <w:rPr>
          <w:rFonts w:asciiTheme="minorHAnsi" w:hAnsiTheme="minorHAnsi" w:cstheme="minorHAnsi"/>
          <w:sz w:val="22"/>
          <w:szCs w:val="22"/>
        </w:rPr>
        <w:tab/>
        <w:t>U.S. Army Corps of Engineers</w:t>
      </w:r>
    </w:p>
    <w:p w14:paraId="262DEA65"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Shawn Sartorius</w:t>
      </w:r>
      <w:r w:rsidRPr="00737FDB">
        <w:rPr>
          <w:rFonts w:asciiTheme="minorHAnsi" w:hAnsiTheme="minorHAnsi" w:cstheme="minorHAnsi"/>
          <w:sz w:val="22"/>
          <w:szCs w:val="22"/>
        </w:rPr>
        <w:tab/>
        <w:t>U.S. Fish and Wildlife Service</w:t>
      </w:r>
    </w:p>
    <w:p w14:paraId="4A85F1A4"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i/>
          <w:sz w:val="22"/>
          <w:szCs w:val="22"/>
        </w:rPr>
        <w:t xml:space="preserve">Virginia </w:t>
      </w:r>
      <w:proofErr w:type="spellStart"/>
      <w:r w:rsidRPr="00737FDB">
        <w:rPr>
          <w:rFonts w:asciiTheme="minorHAnsi" w:hAnsiTheme="minorHAnsi" w:cstheme="minorHAnsi"/>
          <w:i/>
          <w:sz w:val="22"/>
          <w:szCs w:val="22"/>
        </w:rPr>
        <w:t>Seamster</w:t>
      </w:r>
      <w:proofErr w:type="spellEnd"/>
      <w:r w:rsidRPr="00737FDB">
        <w:rPr>
          <w:rFonts w:asciiTheme="minorHAnsi" w:hAnsiTheme="minorHAnsi" w:cstheme="minorHAnsi"/>
          <w:i/>
          <w:sz w:val="22"/>
          <w:szCs w:val="22"/>
        </w:rPr>
        <w:t xml:space="preserve"> (acting)</w:t>
      </w:r>
      <w:r w:rsidRPr="00737FDB">
        <w:rPr>
          <w:rFonts w:asciiTheme="minorHAnsi" w:hAnsiTheme="minorHAnsi" w:cstheme="minorHAnsi"/>
          <w:sz w:val="22"/>
          <w:szCs w:val="22"/>
        </w:rPr>
        <w:tab/>
        <w:t>New Mexico Department of Game &amp; Fish</w:t>
      </w:r>
    </w:p>
    <w:p w14:paraId="0F940F53" w14:textId="77777777" w:rsidR="00737FDB" w:rsidRPr="00737FDB" w:rsidRDefault="00737FDB" w:rsidP="00737FDB">
      <w:pPr>
        <w:tabs>
          <w:tab w:val="left" w:pos="3600"/>
        </w:tabs>
        <w:rPr>
          <w:rFonts w:asciiTheme="minorHAnsi" w:hAnsiTheme="minorHAnsi" w:cstheme="minorHAnsi"/>
          <w:sz w:val="22"/>
          <w:szCs w:val="22"/>
        </w:rPr>
      </w:pPr>
    </w:p>
    <w:p w14:paraId="3E1CA876" w14:textId="77777777" w:rsidR="00737FDB" w:rsidRPr="00737FDB" w:rsidRDefault="00737FDB" w:rsidP="00737FDB">
      <w:pPr>
        <w:tabs>
          <w:tab w:val="left" w:pos="3600"/>
        </w:tabs>
        <w:rPr>
          <w:rFonts w:asciiTheme="minorHAnsi" w:hAnsiTheme="minorHAnsi" w:cstheme="minorHAnsi"/>
          <w:sz w:val="22"/>
          <w:szCs w:val="22"/>
        </w:rPr>
      </w:pPr>
    </w:p>
    <w:p w14:paraId="6C779161" w14:textId="77777777" w:rsidR="00737FDB" w:rsidRPr="00737FDB" w:rsidRDefault="00737FDB" w:rsidP="00737FDB">
      <w:pPr>
        <w:pBdr>
          <w:bottom w:val="single" w:sz="4" w:space="1" w:color="auto"/>
        </w:pBdr>
        <w:tabs>
          <w:tab w:val="left" w:pos="3600"/>
        </w:tabs>
        <w:rPr>
          <w:rFonts w:asciiTheme="minorHAnsi" w:hAnsiTheme="minorHAnsi" w:cstheme="minorHAnsi"/>
          <w:b/>
          <w:sz w:val="22"/>
          <w:szCs w:val="22"/>
        </w:rPr>
      </w:pPr>
      <w:r w:rsidRPr="00737FDB">
        <w:rPr>
          <w:rFonts w:asciiTheme="minorHAnsi" w:hAnsiTheme="minorHAnsi" w:cstheme="minorHAnsi"/>
          <w:b/>
          <w:sz w:val="22"/>
          <w:szCs w:val="22"/>
        </w:rPr>
        <w:t>Participant</w:t>
      </w:r>
      <w:r w:rsidRPr="00737FDB">
        <w:rPr>
          <w:rFonts w:asciiTheme="minorHAnsi" w:hAnsiTheme="minorHAnsi" w:cstheme="minorHAnsi"/>
          <w:b/>
          <w:sz w:val="22"/>
          <w:szCs w:val="22"/>
        </w:rPr>
        <w:tab/>
        <w:t>Organization</w:t>
      </w:r>
    </w:p>
    <w:p w14:paraId="42112043"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Ari Posner</w:t>
      </w:r>
      <w:r w:rsidRPr="00737FDB">
        <w:rPr>
          <w:rFonts w:asciiTheme="minorHAnsi" w:hAnsiTheme="minorHAnsi" w:cstheme="minorHAnsi"/>
          <w:sz w:val="22"/>
          <w:szCs w:val="22"/>
        </w:rPr>
        <w:tab/>
        <w:t>U.S. Bureau of Reclamation</w:t>
      </w:r>
    </w:p>
    <w:p w14:paraId="260F8514"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Ashleigh Morris</w:t>
      </w:r>
      <w:r w:rsidRPr="00737FDB">
        <w:rPr>
          <w:rFonts w:asciiTheme="minorHAnsi" w:hAnsiTheme="minorHAnsi" w:cstheme="minorHAnsi"/>
          <w:sz w:val="22"/>
          <w:szCs w:val="22"/>
        </w:rPr>
        <w:tab/>
        <w:t>Office of the Solicitor, U.S. Department of the Interior</w:t>
      </w:r>
    </w:p>
    <w:p w14:paraId="3C7128D5"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Catherine Murphy</w:t>
      </w:r>
      <w:r w:rsidRPr="00737FDB">
        <w:rPr>
          <w:rFonts w:asciiTheme="minorHAnsi" w:hAnsiTheme="minorHAnsi" w:cstheme="minorHAnsi"/>
          <w:sz w:val="22"/>
          <w:szCs w:val="22"/>
        </w:rPr>
        <w:tab/>
        <w:t>Program Support Team</w:t>
      </w:r>
    </w:p>
    <w:p w14:paraId="5C3841AD"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Dale Strickland</w:t>
      </w:r>
      <w:r w:rsidRPr="00737FDB">
        <w:rPr>
          <w:rFonts w:asciiTheme="minorHAnsi" w:hAnsiTheme="minorHAnsi" w:cstheme="minorHAnsi"/>
          <w:sz w:val="22"/>
          <w:szCs w:val="22"/>
        </w:rPr>
        <w:tab/>
        <w:t>Program Support Team</w:t>
      </w:r>
    </w:p>
    <w:p w14:paraId="753C82EE"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Debbie Lee</w:t>
      </w:r>
      <w:r w:rsidRPr="00737FDB">
        <w:rPr>
          <w:rFonts w:asciiTheme="minorHAnsi" w:hAnsiTheme="minorHAnsi" w:cstheme="minorHAnsi"/>
          <w:sz w:val="22"/>
          <w:szCs w:val="22"/>
        </w:rPr>
        <w:tab/>
        <w:t>Program Support Team</w:t>
      </w:r>
    </w:p>
    <w:p w14:paraId="2D77D2AF"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Lynette Giesen</w:t>
      </w:r>
      <w:r w:rsidRPr="00737FDB">
        <w:rPr>
          <w:rFonts w:asciiTheme="minorHAnsi" w:hAnsiTheme="minorHAnsi" w:cstheme="minorHAnsi"/>
          <w:sz w:val="22"/>
          <w:szCs w:val="22"/>
        </w:rPr>
        <w:tab/>
        <w:t>U.S. Bureau of Reclamation</w:t>
      </w:r>
    </w:p>
    <w:p w14:paraId="68DA3E8A"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Michelle Tuineau</w:t>
      </w:r>
      <w:r w:rsidRPr="00737FDB">
        <w:rPr>
          <w:rFonts w:asciiTheme="minorHAnsi" w:hAnsiTheme="minorHAnsi" w:cstheme="minorHAnsi"/>
          <w:sz w:val="22"/>
          <w:szCs w:val="22"/>
        </w:rPr>
        <w:tab/>
        <w:t>Program Support Team</w:t>
      </w:r>
    </w:p>
    <w:p w14:paraId="179E3277"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Mick Porter</w:t>
      </w:r>
      <w:r w:rsidRPr="00737FDB">
        <w:rPr>
          <w:rFonts w:asciiTheme="minorHAnsi" w:hAnsiTheme="minorHAnsi" w:cstheme="minorHAnsi"/>
          <w:sz w:val="22"/>
          <w:szCs w:val="22"/>
        </w:rPr>
        <w:tab/>
        <w:t>U.S. Army Corps of Engineers</w:t>
      </w:r>
    </w:p>
    <w:p w14:paraId="2B02BC26"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Rich Valdez</w:t>
      </w:r>
      <w:r w:rsidRPr="00737FDB">
        <w:rPr>
          <w:rFonts w:asciiTheme="minorHAnsi" w:hAnsiTheme="minorHAnsi" w:cstheme="minorHAnsi"/>
          <w:sz w:val="22"/>
          <w:szCs w:val="22"/>
        </w:rPr>
        <w:tab/>
        <w:t>SWCA Environmental Consultants</w:t>
      </w:r>
    </w:p>
    <w:p w14:paraId="22F8CB22"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Sarah Anderson</w:t>
      </w:r>
      <w:r w:rsidRPr="00737FDB">
        <w:rPr>
          <w:rFonts w:asciiTheme="minorHAnsi" w:hAnsiTheme="minorHAnsi" w:cstheme="minorHAnsi"/>
          <w:sz w:val="22"/>
          <w:szCs w:val="22"/>
        </w:rPr>
        <w:tab/>
        <w:t>Program Support Team</w:t>
      </w:r>
    </w:p>
    <w:p w14:paraId="3D959C36" w14:textId="77777777" w:rsidR="00737FDB" w:rsidRPr="00737FDB" w:rsidRDefault="00737FDB" w:rsidP="00737FDB">
      <w:pPr>
        <w:tabs>
          <w:tab w:val="left" w:pos="3600"/>
        </w:tabs>
        <w:rPr>
          <w:rFonts w:asciiTheme="minorHAnsi" w:hAnsiTheme="minorHAnsi" w:cstheme="minorHAnsi"/>
          <w:sz w:val="22"/>
          <w:szCs w:val="22"/>
        </w:rPr>
      </w:pPr>
      <w:r w:rsidRPr="00737FDB">
        <w:rPr>
          <w:rFonts w:asciiTheme="minorHAnsi" w:hAnsiTheme="minorHAnsi" w:cstheme="minorHAnsi"/>
          <w:sz w:val="22"/>
          <w:szCs w:val="22"/>
        </w:rPr>
        <w:t xml:space="preserve">Trevor </w:t>
      </w:r>
      <w:proofErr w:type="spellStart"/>
      <w:r w:rsidRPr="00737FDB">
        <w:rPr>
          <w:rFonts w:asciiTheme="minorHAnsi" w:hAnsiTheme="minorHAnsi" w:cstheme="minorHAnsi"/>
          <w:sz w:val="22"/>
          <w:szCs w:val="22"/>
        </w:rPr>
        <w:t>Birt</w:t>
      </w:r>
      <w:proofErr w:type="spellEnd"/>
      <w:r w:rsidRPr="00737FDB">
        <w:rPr>
          <w:rFonts w:asciiTheme="minorHAnsi" w:hAnsiTheme="minorHAnsi" w:cstheme="minorHAnsi"/>
          <w:sz w:val="22"/>
          <w:szCs w:val="22"/>
        </w:rPr>
        <w:tab/>
        <w:t>New Mexico Interstate Stream Commission</w:t>
      </w:r>
    </w:p>
    <w:p w14:paraId="08135C72" w14:textId="3594940F" w:rsidR="00AD27FF" w:rsidRPr="00E03F15" w:rsidRDefault="00737FDB" w:rsidP="00AE4754">
      <w:pPr>
        <w:tabs>
          <w:tab w:val="left" w:pos="3600"/>
        </w:tabs>
        <w:rPr>
          <w:rFonts w:asciiTheme="minorHAnsi" w:hAnsiTheme="minorHAnsi" w:cstheme="minorHAnsi"/>
          <w:sz w:val="22"/>
          <w:szCs w:val="22"/>
        </w:rPr>
      </w:pPr>
      <w:r w:rsidRPr="00737FDB">
        <w:rPr>
          <w:rFonts w:asciiTheme="minorHAnsi" w:hAnsiTheme="minorHAnsi" w:cstheme="minorHAnsi"/>
          <w:sz w:val="22"/>
          <w:szCs w:val="22"/>
        </w:rPr>
        <w:t>Trevor Stevens</w:t>
      </w:r>
      <w:r w:rsidRPr="00737FDB">
        <w:rPr>
          <w:rFonts w:asciiTheme="minorHAnsi" w:hAnsiTheme="minorHAnsi" w:cstheme="minorHAnsi"/>
          <w:sz w:val="22"/>
          <w:szCs w:val="22"/>
        </w:rPr>
        <w:tab/>
        <w:t>U.S. Army Corps of Engineers</w:t>
      </w:r>
    </w:p>
    <w:sectPr w:rsidR="00AD27FF" w:rsidRPr="00E03F15" w:rsidSect="00B36477">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17B71" w14:textId="77777777" w:rsidR="00D10670" w:rsidRDefault="00D10670" w:rsidP="00BB1776">
      <w:pPr>
        <w:spacing w:line="240" w:lineRule="auto"/>
      </w:pPr>
      <w:r>
        <w:separator/>
      </w:r>
    </w:p>
  </w:endnote>
  <w:endnote w:type="continuationSeparator" w:id="0">
    <w:p w14:paraId="45188535" w14:textId="77777777" w:rsidR="00D10670" w:rsidRDefault="00D10670" w:rsidP="00BB1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D917" w14:textId="661DBB53" w:rsidR="00737FDB" w:rsidRPr="00737FDB" w:rsidRDefault="00737FDB" w:rsidP="00737FDB">
    <w:pPr>
      <w:pStyle w:val="Footer"/>
      <w:pBdr>
        <w:top w:val="single" w:sz="4" w:space="1" w:color="auto"/>
      </w:pBdr>
      <w:rPr>
        <w:rFonts w:asciiTheme="minorHAnsi" w:hAnsiTheme="minorHAnsi" w:cstheme="minorHAnsi"/>
        <w:i/>
        <w:sz w:val="22"/>
      </w:rPr>
    </w:pPr>
    <w:r w:rsidRPr="00737FDB">
      <w:rPr>
        <w:rFonts w:asciiTheme="minorHAnsi" w:hAnsiTheme="minorHAnsi" w:cstheme="minorHAnsi"/>
        <w:i/>
        <w:sz w:val="22"/>
      </w:rPr>
      <w:t>Executive Committee</w:t>
    </w:r>
    <w:r w:rsidRPr="00737FDB">
      <w:rPr>
        <w:rFonts w:asciiTheme="minorHAnsi" w:hAnsiTheme="minorHAnsi" w:cstheme="minorHAnsi"/>
        <w:i/>
        <w:sz w:val="22"/>
      </w:rPr>
      <w:tab/>
    </w:r>
    <w:r w:rsidRPr="00737FDB">
      <w:rPr>
        <w:rFonts w:asciiTheme="minorHAnsi" w:hAnsiTheme="minorHAnsi" w:cstheme="minorHAnsi"/>
        <w:i/>
        <w:sz w:val="22"/>
      </w:rPr>
      <w:tab/>
      <w:t xml:space="preserve">Page </w:t>
    </w:r>
    <w:r w:rsidRPr="00737FDB">
      <w:rPr>
        <w:rFonts w:asciiTheme="minorHAnsi" w:hAnsiTheme="minorHAnsi" w:cstheme="minorHAnsi"/>
        <w:i/>
        <w:sz w:val="22"/>
      </w:rPr>
      <w:fldChar w:fldCharType="begin"/>
    </w:r>
    <w:r w:rsidRPr="00737FDB">
      <w:rPr>
        <w:rFonts w:asciiTheme="minorHAnsi" w:hAnsiTheme="minorHAnsi" w:cstheme="minorHAnsi"/>
        <w:i/>
        <w:sz w:val="22"/>
      </w:rPr>
      <w:instrText xml:space="preserve"> PAGE   \* MERGEFORMAT </w:instrText>
    </w:r>
    <w:r w:rsidRPr="00737FDB">
      <w:rPr>
        <w:rFonts w:asciiTheme="minorHAnsi" w:hAnsiTheme="minorHAnsi" w:cstheme="minorHAnsi"/>
        <w:i/>
        <w:sz w:val="22"/>
      </w:rPr>
      <w:fldChar w:fldCharType="separate"/>
    </w:r>
    <w:r w:rsidR="006E5FAF">
      <w:rPr>
        <w:rFonts w:asciiTheme="minorHAnsi" w:hAnsiTheme="minorHAnsi" w:cstheme="minorHAnsi"/>
        <w:i/>
        <w:noProof/>
        <w:sz w:val="22"/>
      </w:rPr>
      <w:t>3</w:t>
    </w:r>
    <w:r w:rsidRPr="00737FDB">
      <w:rPr>
        <w:rFonts w:asciiTheme="minorHAnsi" w:hAnsiTheme="minorHAnsi" w:cstheme="minorHAnsi"/>
        <w:i/>
        <w:sz w:val="22"/>
      </w:rPr>
      <w:fldChar w:fldCharType="end"/>
    </w:r>
    <w:r w:rsidRPr="00737FDB">
      <w:rPr>
        <w:rFonts w:asciiTheme="minorHAnsi" w:hAnsiTheme="minorHAnsi" w:cstheme="minorHAnsi"/>
        <w:i/>
        <w:sz w:val="22"/>
      </w:rPr>
      <w:t xml:space="preserve"> of </w:t>
    </w:r>
    <w:r w:rsidRPr="00737FDB">
      <w:rPr>
        <w:rFonts w:asciiTheme="minorHAnsi" w:hAnsiTheme="minorHAnsi" w:cstheme="minorHAnsi"/>
        <w:i/>
        <w:sz w:val="22"/>
      </w:rPr>
      <w:fldChar w:fldCharType="begin"/>
    </w:r>
    <w:r w:rsidRPr="00737FDB">
      <w:rPr>
        <w:rFonts w:asciiTheme="minorHAnsi" w:hAnsiTheme="minorHAnsi" w:cstheme="minorHAnsi"/>
        <w:i/>
        <w:sz w:val="22"/>
      </w:rPr>
      <w:instrText xml:space="preserve"> NUMPAGES   \* MERGEFORMAT </w:instrText>
    </w:r>
    <w:r w:rsidRPr="00737FDB">
      <w:rPr>
        <w:rFonts w:asciiTheme="minorHAnsi" w:hAnsiTheme="minorHAnsi" w:cstheme="minorHAnsi"/>
        <w:i/>
        <w:sz w:val="22"/>
      </w:rPr>
      <w:fldChar w:fldCharType="separate"/>
    </w:r>
    <w:r w:rsidR="006E5FAF">
      <w:rPr>
        <w:rFonts w:asciiTheme="minorHAnsi" w:hAnsiTheme="minorHAnsi" w:cstheme="minorHAnsi"/>
        <w:i/>
        <w:noProof/>
        <w:sz w:val="22"/>
      </w:rPr>
      <w:t>4</w:t>
    </w:r>
    <w:r w:rsidRPr="00737FDB">
      <w:rPr>
        <w:rFonts w:asciiTheme="minorHAnsi" w:hAnsiTheme="minorHAnsi" w:cstheme="minorHAnsi"/>
        <w:i/>
        <w:sz w:val="22"/>
      </w:rPr>
      <w:fldChar w:fldCharType="end"/>
    </w:r>
  </w:p>
  <w:p w14:paraId="6F7F1F3F" w14:textId="3608446F" w:rsidR="00737FDB" w:rsidRPr="00737FDB" w:rsidRDefault="00737FDB" w:rsidP="00737FDB">
    <w:pPr>
      <w:pStyle w:val="Footer"/>
      <w:pBdr>
        <w:top w:val="single" w:sz="4" w:space="1" w:color="auto"/>
      </w:pBdr>
      <w:rPr>
        <w:rFonts w:asciiTheme="minorHAnsi" w:hAnsiTheme="minorHAnsi" w:cstheme="minorHAnsi"/>
        <w:i/>
        <w:sz w:val="22"/>
      </w:rPr>
    </w:pPr>
    <w:r w:rsidRPr="00737FDB">
      <w:rPr>
        <w:rFonts w:asciiTheme="minorHAnsi" w:hAnsiTheme="minorHAnsi" w:cstheme="minorHAnsi"/>
        <w:i/>
        <w:sz w:val="22"/>
      </w:rPr>
      <w:t>December 7, 2021 – Meeting Follow-Up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3450" w14:textId="59660ABA" w:rsidR="00665437" w:rsidRPr="00737FDB" w:rsidRDefault="00665437" w:rsidP="00665437">
    <w:pPr>
      <w:pStyle w:val="Footer"/>
      <w:pBdr>
        <w:top w:val="single" w:sz="4" w:space="1" w:color="auto"/>
      </w:pBdr>
      <w:jc w:val="right"/>
      <w:rPr>
        <w:rFonts w:asciiTheme="minorHAnsi" w:hAnsiTheme="minorHAnsi" w:cstheme="minorHAnsi"/>
        <w:i/>
        <w:sz w:val="22"/>
        <w:szCs w:val="22"/>
      </w:rPr>
    </w:pPr>
    <w:r w:rsidRPr="00737FDB">
      <w:rPr>
        <w:rFonts w:asciiTheme="minorHAnsi" w:hAnsiTheme="minorHAnsi" w:cstheme="minorHAnsi"/>
        <w:i/>
        <w:sz w:val="22"/>
        <w:szCs w:val="22"/>
      </w:rPr>
      <w:t>Executive Committee</w:t>
    </w:r>
    <w:r w:rsidRPr="00737FDB">
      <w:rPr>
        <w:rFonts w:asciiTheme="minorHAnsi" w:hAnsiTheme="minorHAnsi" w:cstheme="minorHAnsi"/>
        <w:i/>
        <w:sz w:val="22"/>
        <w:szCs w:val="22"/>
      </w:rPr>
      <w:tab/>
    </w:r>
    <w:r w:rsidRPr="00737FDB">
      <w:rPr>
        <w:rFonts w:asciiTheme="minorHAnsi" w:hAnsiTheme="minorHAnsi" w:cstheme="minorHAnsi"/>
        <w:i/>
        <w:sz w:val="22"/>
        <w:szCs w:val="22"/>
      </w:rPr>
      <w:tab/>
      <w:t xml:space="preserve">Page </w:t>
    </w:r>
    <w:r w:rsidRPr="00737FDB">
      <w:rPr>
        <w:rFonts w:asciiTheme="minorHAnsi" w:hAnsiTheme="minorHAnsi" w:cstheme="minorHAnsi"/>
        <w:i/>
        <w:sz w:val="22"/>
        <w:szCs w:val="22"/>
      </w:rPr>
      <w:fldChar w:fldCharType="begin"/>
    </w:r>
    <w:r w:rsidRPr="00737FDB">
      <w:rPr>
        <w:rFonts w:asciiTheme="minorHAnsi" w:hAnsiTheme="minorHAnsi" w:cstheme="minorHAnsi"/>
        <w:i/>
        <w:sz w:val="22"/>
        <w:szCs w:val="22"/>
      </w:rPr>
      <w:instrText xml:space="preserve"> PAGE   \* MERGEFORMAT </w:instrText>
    </w:r>
    <w:r w:rsidRPr="00737FDB">
      <w:rPr>
        <w:rFonts w:asciiTheme="minorHAnsi" w:hAnsiTheme="minorHAnsi" w:cstheme="minorHAnsi"/>
        <w:i/>
        <w:sz w:val="22"/>
        <w:szCs w:val="22"/>
      </w:rPr>
      <w:fldChar w:fldCharType="separate"/>
    </w:r>
    <w:r w:rsidR="00491F8D">
      <w:rPr>
        <w:rFonts w:asciiTheme="minorHAnsi" w:hAnsiTheme="minorHAnsi" w:cstheme="minorHAnsi"/>
        <w:i/>
        <w:noProof/>
        <w:sz w:val="22"/>
        <w:szCs w:val="22"/>
      </w:rPr>
      <w:t>2</w:t>
    </w:r>
    <w:r w:rsidRPr="00737FDB">
      <w:rPr>
        <w:rFonts w:asciiTheme="minorHAnsi" w:hAnsiTheme="minorHAnsi" w:cstheme="minorHAnsi"/>
        <w:i/>
        <w:sz w:val="22"/>
        <w:szCs w:val="22"/>
      </w:rPr>
      <w:fldChar w:fldCharType="end"/>
    </w:r>
    <w:r w:rsidRPr="00737FDB">
      <w:rPr>
        <w:rFonts w:asciiTheme="minorHAnsi" w:hAnsiTheme="minorHAnsi" w:cstheme="minorHAnsi"/>
        <w:i/>
        <w:sz w:val="22"/>
        <w:szCs w:val="22"/>
      </w:rPr>
      <w:t xml:space="preserve"> of </w:t>
    </w:r>
    <w:r w:rsidRPr="00737FDB">
      <w:rPr>
        <w:rFonts w:asciiTheme="minorHAnsi" w:hAnsiTheme="minorHAnsi" w:cstheme="minorHAnsi"/>
        <w:i/>
        <w:sz w:val="22"/>
        <w:szCs w:val="22"/>
      </w:rPr>
      <w:fldChar w:fldCharType="begin"/>
    </w:r>
    <w:r w:rsidRPr="00737FDB">
      <w:rPr>
        <w:rFonts w:asciiTheme="minorHAnsi" w:hAnsiTheme="minorHAnsi" w:cstheme="minorHAnsi"/>
        <w:i/>
        <w:sz w:val="22"/>
        <w:szCs w:val="22"/>
      </w:rPr>
      <w:instrText xml:space="preserve"> NUMPAGES   \* MERGEFORMAT </w:instrText>
    </w:r>
    <w:r w:rsidRPr="00737FDB">
      <w:rPr>
        <w:rFonts w:asciiTheme="minorHAnsi" w:hAnsiTheme="minorHAnsi" w:cstheme="minorHAnsi"/>
        <w:i/>
        <w:sz w:val="22"/>
        <w:szCs w:val="22"/>
      </w:rPr>
      <w:fldChar w:fldCharType="separate"/>
    </w:r>
    <w:r w:rsidR="00491F8D">
      <w:rPr>
        <w:rFonts w:asciiTheme="minorHAnsi" w:hAnsiTheme="minorHAnsi" w:cstheme="minorHAnsi"/>
        <w:i/>
        <w:noProof/>
        <w:sz w:val="22"/>
        <w:szCs w:val="22"/>
      </w:rPr>
      <w:t>3</w:t>
    </w:r>
    <w:r w:rsidRPr="00737FDB">
      <w:rPr>
        <w:rFonts w:asciiTheme="minorHAnsi" w:hAnsiTheme="minorHAnsi" w:cstheme="minorHAnsi"/>
        <w:i/>
        <w:sz w:val="22"/>
        <w:szCs w:val="22"/>
      </w:rPr>
      <w:fldChar w:fldCharType="end"/>
    </w:r>
  </w:p>
  <w:p w14:paraId="5015D893" w14:textId="7589C1AE" w:rsidR="00665437" w:rsidRPr="00737FDB" w:rsidRDefault="000E32D5" w:rsidP="00665437">
    <w:pPr>
      <w:pStyle w:val="Footer"/>
      <w:tabs>
        <w:tab w:val="left" w:pos="-4590"/>
        <w:tab w:val="left" w:pos="0"/>
      </w:tabs>
      <w:jc w:val="left"/>
      <w:rPr>
        <w:rFonts w:asciiTheme="minorHAnsi" w:hAnsiTheme="minorHAnsi" w:cstheme="minorHAnsi"/>
        <w:i/>
        <w:sz w:val="22"/>
        <w:szCs w:val="22"/>
      </w:rPr>
    </w:pPr>
    <w:r>
      <w:rPr>
        <w:rFonts w:asciiTheme="minorHAnsi" w:hAnsiTheme="minorHAnsi" w:cstheme="minorHAnsi"/>
        <w:i/>
        <w:sz w:val="22"/>
        <w:szCs w:val="22"/>
      </w:rPr>
      <w:t xml:space="preserve">December </w:t>
    </w:r>
    <w:r w:rsidR="00DB625F" w:rsidRPr="00737FDB">
      <w:rPr>
        <w:rFonts w:asciiTheme="minorHAnsi" w:hAnsiTheme="minorHAnsi" w:cstheme="minorHAnsi"/>
        <w:i/>
        <w:sz w:val="22"/>
        <w:szCs w:val="22"/>
      </w:rPr>
      <w:t>7</w:t>
    </w:r>
    <w:r w:rsidR="00665437" w:rsidRPr="00737FDB">
      <w:rPr>
        <w:rFonts w:asciiTheme="minorHAnsi" w:hAnsiTheme="minorHAnsi" w:cstheme="minorHAnsi"/>
        <w:i/>
        <w:sz w:val="22"/>
        <w:szCs w:val="22"/>
      </w:rPr>
      <w:t>, 2021 – Meeting Follow-Up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FB166" w14:textId="77777777" w:rsidR="00D10670" w:rsidRDefault="00D10670" w:rsidP="00BB1776">
      <w:pPr>
        <w:spacing w:line="240" w:lineRule="auto"/>
      </w:pPr>
      <w:r>
        <w:separator/>
      </w:r>
    </w:p>
  </w:footnote>
  <w:footnote w:type="continuationSeparator" w:id="0">
    <w:p w14:paraId="0D92822B" w14:textId="77777777" w:rsidR="00D10670" w:rsidRDefault="00D10670" w:rsidP="00BB17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1AD0" w14:textId="3846A912" w:rsidR="00823C35" w:rsidRDefault="00350FF1">
    <w:pPr>
      <w:pStyle w:val="Header"/>
    </w:pPr>
    <w:r>
      <w:rPr>
        <w:noProof/>
      </w:rPr>
      <w:drawing>
        <wp:inline distT="0" distB="0" distL="0" distR="0" wp14:anchorId="09D0EAF0" wp14:editId="6F9F0C27">
          <wp:extent cx="5943600" cy="1271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ESCP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19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BE8C" w14:textId="3FE6425E" w:rsidR="00737FDB" w:rsidRDefault="00737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8C01" w14:textId="3418AD3A" w:rsidR="00737FDB" w:rsidRPr="00737FDB" w:rsidRDefault="00737FDB" w:rsidP="00737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888"/>
    <w:multiLevelType w:val="hybridMultilevel"/>
    <w:tmpl w:val="EE445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66F24"/>
    <w:multiLevelType w:val="hybridMultilevel"/>
    <w:tmpl w:val="337A5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11E33"/>
    <w:multiLevelType w:val="hybridMultilevel"/>
    <w:tmpl w:val="2A4E4E84"/>
    <w:lvl w:ilvl="0" w:tplc="0409000D">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F359E"/>
    <w:multiLevelType w:val="hybridMultilevel"/>
    <w:tmpl w:val="6F385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B033E"/>
    <w:multiLevelType w:val="hybridMultilevel"/>
    <w:tmpl w:val="12967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79"/>
    <w:rsid w:val="00002958"/>
    <w:rsid w:val="00004D24"/>
    <w:rsid w:val="00005FE4"/>
    <w:rsid w:val="00010508"/>
    <w:rsid w:val="00012BED"/>
    <w:rsid w:val="00013AA2"/>
    <w:rsid w:val="0001487E"/>
    <w:rsid w:val="00015DC3"/>
    <w:rsid w:val="00020CAC"/>
    <w:rsid w:val="00025BE4"/>
    <w:rsid w:val="00030E49"/>
    <w:rsid w:val="00033CD0"/>
    <w:rsid w:val="00035959"/>
    <w:rsid w:val="00035B84"/>
    <w:rsid w:val="000360CB"/>
    <w:rsid w:val="00042D90"/>
    <w:rsid w:val="000433BF"/>
    <w:rsid w:val="00044AFB"/>
    <w:rsid w:val="00045FCC"/>
    <w:rsid w:val="00056ED0"/>
    <w:rsid w:val="00061FD6"/>
    <w:rsid w:val="00064A70"/>
    <w:rsid w:val="00070516"/>
    <w:rsid w:val="00073B7C"/>
    <w:rsid w:val="000742F8"/>
    <w:rsid w:val="00080E0E"/>
    <w:rsid w:val="00085045"/>
    <w:rsid w:val="000A00CB"/>
    <w:rsid w:val="000A1B45"/>
    <w:rsid w:val="000A2922"/>
    <w:rsid w:val="000A5557"/>
    <w:rsid w:val="000B75BA"/>
    <w:rsid w:val="000D1615"/>
    <w:rsid w:val="000D5B03"/>
    <w:rsid w:val="000D6209"/>
    <w:rsid w:val="000D692A"/>
    <w:rsid w:val="000E28DC"/>
    <w:rsid w:val="000E32D5"/>
    <w:rsid w:val="000E6DE1"/>
    <w:rsid w:val="000F0EED"/>
    <w:rsid w:val="000F479F"/>
    <w:rsid w:val="000F6C39"/>
    <w:rsid w:val="00100254"/>
    <w:rsid w:val="00110CCD"/>
    <w:rsid w:val="00114CD3"/>
    <w:rsid w:val="00116BA5"/>
    <w:rsid w:val="00120680"/>
    <w:rsid w:val="0012308C"/>
    <w:rsid w:val="001233B6"/>
    <w:rsid w:val="00125601"/>
    <w:rsid w:val="00126222"/>
    <w:rsid w:val="00126C50"/>
    <w:rsid w:val="00127E8A"/>
    <w:rsid w:val="0013796E"/>
    <w:rsid w:val="00140B47"/>
    <w:rsid w:val="0015026C"/>
    <w:rsid w:val="00165DC4"/>
    <w:rsid w:val="00167F4E"/>
    <w:rsid w:val="00176B5A"/>
    <w:rsid w:val="00181D39"/>
    <w:rsid w:val="00187738"/>
    <w:rsid w:val="0019224D"/>
    <w:rsid w:val="00194D9A"/>
    <w:rsid w:val="00197921"/>
    <w:rsid w:val="001A02A6"/>
    <w:rsid w:val="001A0C87"/>
    <w:rsid w:val="001A1D3E"/>
    <w:rsid w:val="001A322E"/>
    <w:rsid w:val="001B1604"/>
    <w:rsid w:val="001B1FBC"/>
    <w:rsid w:val="001B3B28"/>
    <w:rsid w:val="001C1F2C"/>
    <w:rsid w:val="001C44BB"/>
    <w:rsid w:val="001E2A34"/>
    <w:rsid w:val="001F06B4"/>
    <w:rsid w:val="001F12EF"/>
    <w:rsid w:val="001F18D3"/>
    <w:rsid w:val="001F33A5"/>
    <w:rsid w:val="001F4CBA"/>
    <w:rsid w:val="00200DB6"/>
    <w:rsid w:val="00206DC9"/>
    <w:rsid w:val="002115D6"/>
    <w:rsid w:val="002172F4"/>
    <w:rsid w:val="00220F90"/>
    <w:rsid w:val="00224619"/>
    <w:rsid w:val="002258C9"/>
    <w:rsid w:val="00227351"/>
    <w:rsid w:val="00234631"/>
    <w:rsid w:val="00236151"/>
    <w:rsid w:val="002365C7"/>
    <w:rsid w:val="002403E3"/>
    <w:rsid w:val="00244BA0"/>
    <w:rsid w:val="00252D55"/>
    <w:rsid w:val="00253A28"/>
    <w:rsid w:val="00256898"/>
    <w:rsid w:val="0026213F"/>
    <w:rsid w:val="0026499D"/>
    <w:rsid w:val="00264BAE"/>
    <w:rsid w:val="00266469"/>
    <w:rsid w:val="00270517"/>
    <w:rsid w:val="00275598"/>
    <w:rsid w:val="0028365C"/>
    <w:rsid w:val="00284B91"/>
    <w:rsid w:val="002946AB"/>
    <w:rsid w:val="00295F22"/>
    <w:rsid w:val="002A0229"/>
    <w:rsid w:val="002A172D"/>
    <w:rsid w:val="002A2262"/>
    <w:rsid w:val="002A2766"/>
    <w:rsid w:val="002A375B"/>
    <w:rsid w:val="002A6316"/>
    <w:rsid w:val="002A7B2D"/>
    <w:rsid w:val="002A7F25"/>
    <w:rsid w:val="002B3B3A"/>
    <w:rsid w:val="002C0C6C"/>
    <w:rsid w:val="002C1455"/>
    <w:rsid w:val="002C4166"/>
    <w:rsid w:val="002D2AB1"/>
    <w:rsid w:val="002E1101"/>
    <w:rsid w:val="002E42BD"/>
    <w:rsid w:val="002E5972"/>
    <w:rsid w:val="002F4B72"/>
    <w:rsid w:val="002F6A44"/>
    <w:rsid w:val="003049E1"/>
    <w:rsid w:val="00306C4D"/>
    <w:rsid w:val="00315252"/>
    <w:rsid w:val="003213DF"/>
    <w:rsid w:val="00322691"/>
    <w:rsid w:val="00327346"/>
    <w:rsid w:val="003312C6"/>
    <w:rsid w:val="003324FA"/>
    <w:rsid w:val="00332B95"/>
    <w:rsid w:val="00342EF3"/>
    <w:rsid w:val="003475FA"/>
    <w:rsid w:val="00350FF1"/>
    <w:rsid w:val="0035117A"/>
    <w:rsid w:val="00352498"/>
    <w:rsid w:val="00355347"/>
    <w:rsid w:val="00355D9F"/>
    <w:rsid w:val="003618FF"/>
    <w:rsid w:val="00363892"/>
    <w:rsid w:val="00367CD9"/>
    <w:rsid w:val="00370D32"/>
    <w:rsid w:val="00380F39"/>
    <w:rsid w:val="00381034"/>
    <w:rsid w:val="00386116"/>
    <w:rsid w:val="00391583"/>
    <w:rsid w:val="00391B25"/>
    <w:rsid w:val="003943A0"/>
    <w:rsid w:val="00396063"/>
    <w:rsid w:val="0039669C"/>
    <w:rsid w:val="003A0282"/>
    <w:rsid w:val="003A32D4"/>
    <w:rsid w:val="003A377D"/>
    <w:rsid w:val="003B0119"/>
    <w:rsid w:val="003B5E7B"/>
    <w:rsid w:val="003C1748"/>
    <w:rsid w:val="003C35BA"/>
    <w:rsid w:val="003C6207"/>
    <w:rsid w:val="003D2B79"/>
    <w:rsid w:val="003D5136"/>
    <w:rsid w:val="003D554F"/>
    <w:rsid w:val="003E3072"/>
    <w:rsid w:val="003E3C35"/>
    <w:rsid w:val="003E6FAC"/>
    <w:rsid w:val="003F6A2E"/>
    <w:rsid w:val="003F6AC5"/>
    <w:rsid w:val="00405AFB"/>
    <w:rsid w:val="004064F1"/>
    <w:rsid w:val="00424180"/>
    <w:rsid w:val="00427E6C"/>
    <w:rsid w:val="004310B9"/>
    <w:rsid w:val="00431CA2"/>
    <w:rsid w:val="00432A74"/>
    <w:rsid w:val="00433799"/>
    <w:rsid w:val="004408F7"/>
    <w:rsid w:val="00441CB3"/>
    <w:rsid w:val="00442A00"/>
    <w:rsid w:val="00444BED"/>
    <w:rsid w:val="00450904"/>
    <w:rsid w:val="0045416C"/>
    <w:rsid w:val="00454219"/>
    <w:rsid w:val="004570AE"/>
    <w:rsid w:val="00457848"/>
    <w:rsid w:val="00457EE9"/>
    <w:rsid w:val="0046076D"/>
    <w:rsid w:val="004632A6"/>
    <w:rsid w:val="00467B67"/>
    <w:rsid w:val="00470229"/>
    <w:rsid w:val="0047283A"/>
    <w:rsid w:val="00477E47"/>
    <w:rsid w:val="00480305"/>
    <w:rsid w:val="00483027"/>
    <w:rsid w:val="00490610"/>
    <w:rsid w:val="00490A89"/>
    <w:rsid w:val="00490BBF"/>
    <w:rsid w:val="00491F8D"/>
    <w:rsid w:val="00497273"/>
    <w:rsid w:val="004A2A3C"/>
    <w:rsid w:val="004A3619"/>
    <w:rsid w:val="004A43B7"/>
    <w:rsid w:val="004A7916"/>
    <w:rsid w:val="004B239B"/>
    <w:rsid w:val="004C08D3"/>
    <w:rsid w:val="004C33C8"/>
    <w:rsid w:val="004C6912"/>
    <w:rsid w:val="004D1191"/>
    <w:rsid w:val="004D1F0C"/>
    <w:rsid w:val="005054D7"/>
    <w:rsid w:val="005055AC"/>
    <w:rsid w:val="0051717B"/>
    <w:rsid w:val="00522EEE"/>
    <w:rsid w:val="005362BA"/>
    <w:rsid w:val="005374C2"/>
    <w:rsid w:val="00542AC5"/>
    <w:rsid w:val="00542E12"/>
    <w:rsid w:val="005430DC"/>
    <w:rsid w:val="00544098"/>
    <w:rsid w:val="00552A92"/>
    <w:rsid w:val="00553931"/>
    <w:rsid w:val="0055753D"/>
    <w:rsid w:val="00563A56"/>
    <w:rsid w:val="005662D6"/>
    <w:rsid w:val="00572E95"/>
    <w:rsid w:val="005747A8"/>
    <w:rsid w:val="00574C1C"/>
    <w:rsid w:val="005763A6"/>
    <w:rsid w:val="00577020"/>
    <w:rsid w:val="00577CC9"/>
    <w:rsid w:val="00587CB2"/>
    <w:rsid w:val="0059215A"/>
    <w:rsid w:val="005B0259"/>
    <w:rsid w:val="005B027E"/>
    <w:rsid w:val="005B2668"/>
    <w:rsid w:val="005B603A"/>
    <w:rsid w:val="005B64E6"/>
    <w:rsid w:val="005B7FF8"/>
    <w:rsid w:val="005C4E23"/>
    <w:rsid w:val="005D06B3"/>
    <w:rsid w:val="005E0132"/>
    <w:rsid w:val="005E1771"/>
    <w:rsid w:val="005E29D4"/>
    <w:rsid w:val="005E7401"/>
    <w:rsid w:val="005F58A5"/>
    <w:rsid w:val="00614546"/>
    <w:rsid w:val="0062106A"/>
    <w:rsid w:val="00641CD4"/>
    <w:rsid w:val="006420BC"/>
    <w:rsid w:val="0064521D"/>
    <w:rsid w:val="0065198E"/>
    <w:rsid w:val="006521FD"/>
    <w:rsid w:val="0065405F"/>
    <w:rsid w:val="006573BB"/>
    <w:rsid w:val="00660EC1"/>
    <w:rsid w:val="00662DC0"/>
    <w:rsid w:val="00663CC9"/>
    <w:rsid w:val="00665437"/>
    <w:rsid w:val="00672B0C"/>
    <w:rsid w:val="0067662B"/>
    <w:rsid w:val="006821C3"/>
    <w:rsid w:val="00683570"/>
    <w:rsid w:val="0068446B"/>
    <w:rsid w:val="006907E2"/>
    <w:rsid w:val="006970CB"/>
    <w:rsid w:val="00697C4A"/>
    <w:rsid w:val="006A3C29"/>
    <w:rsid w:val="006A60A5"/>
    <w:rsid w:val="006B0A49"/>
    <w:rsid w:val="006B0A73"/>
    <w:rsid w:val="006D0DE0"/>
    <w:rsid w:val="006E11BF"/>
    <w:rsid w:val="006E4B71"/>
    <w:rsid w:val="006E5FAF"/>
    <w:rsid w:val="006F2AE5"/>
    <w:rsid w:val="006F3DB8"/>
    <w:rsid w:val="006F5DB1"/>
    <w:rsid w:val="007124E9"/>
    <w:rsid w:val="007125D3"/>
    <w:rsid w:val="00720A86"/>
    <w:rsid w:val="00721061"/>
    <w:rsid w:val="00733F78"/>
    <w:rsid w:val="00737FDB"/>
    <w:rsid w:val="00744BCA"/>
    <w:rsid w:val="0075124A"/>
    <w:rsid w:val="007532EE"/>
    <w:rsid w:val="0077291D"/>
    <w:rsid w:val="00777E47"/>
    <w:rsid w:val="00781C36"/>
    <w:rsid w:val="00784373"/>
    <w:rsid w:val="0078608E"/>
    <w:rsid w:val="00786335"/>
    <w:rsid w:val="00787250"/>
    <w:rsid w:val="0078757F"/>
    <w:rsid w:val="00790664"/>
    <w:rsid w:val="007948AA"/>
    <w:rsid w:val="007A0D0E"/>
    <w:rsid w:val="007A2B78"/>
    <w:rsid w:val="007A301C"/>
    <w:rsid w:val="007A3D7B"/>
    <w:rsid w:val="007A5DA8"/>
    <w:rsid w:val="007A6062"/>
    <w:rsid w:val="007A6BA2"/>
    <w:rsid w:val="007B0143"/>
    <w:rsid w:val="007B4C78"/>
    <w:rsid w:val="007C2385"/>
    <w:rsid w:val="007C4353"/>
    <w:rsid w:val="007D1E84"/>
    <w:rsid w:val="007D50D2"/>
    <w:rsid w:val="007D5C1F"/>
    <w:rsid w:val="007E112A"/>
    <w:rsid w:val="007E11C2"/>
    <w:rsid w:val="007E39EA"/>
    <w:rsid w:val="007E734B"/>
    <w:rsid w:val="007F0951"/>
    <w:rsid w:val="007F5C95"/>
    <w:rsid w:val="007F72E3"/>
    <w:rsid w:val="00801A3C"/>
    <w:rsid w:val="00803716"/>
    <w:rsid w:val="008100BC"/>
    <w:rsid w:val="008101E4"/>
    <w:rsid w:val="008104D0"/>
    <w:rsid w:val="0081094B"/>
    <w:rsid w:val="008112F0"/>
    <w:rsid w:val="008157E5"/>
    <w:rsid w:val="00823C35"/>
    <w:rsid w:val="00824B97"/>
    <w:rsid w:val="0084264E"/>
    <w:rsid w:val="0084596A"/>
    <w:rsid w:val="00846692"/>
    <w:rsid w:val="008636C9"/>
    <w:rsid w:val="008653D7"/>
    <w:rsid w:val="0086583E"/>
    <w:rsid w:val="00866E21"/>
    <w:rsid w:val="00873173"/>
    <w:rsid w:val="008755FE"/>
    <w:rsid w:val="00876693"/>
    <w:rsid w:val="0088484D"/>
    <w:rsid w:val="00891DA0"/>
    <w:rsid w:val="008A3E77"/>
    <w:rsid w:val="008B422B"/>
    <w:rsid w:val="008B5DCF"/>
    <w:rsid w:val="008C02F1"/>
    <w:rsid w:val="008C0FD4"/>
    <w:rsid w:val="008C1D35"/>
    <w:rsid w:val="008C5924"/>
    <w:rsid w:val="008C7ECF"/>
    <w:rsid w:val="008D18EF"/>
    <w:rsid w:val="008D36AC"/>
    <w:rsid w:val="008D36EE"/>
    <w:rsid w:val="008D6A9E"/>
    <w:rsid w:val="008E0E89"/>
    <w:rsid w:val="008E3721"/>
    <w:rsid w:val="008F0101"/>
    <w:rsid w:val="008F09F7"/>
    <w:rsid w:val="00902874"/>
    <w:rsid w:val="00907C2C"/>
    <w:rsid w:val="00910BAB"/>
    <w:rsid w:val="00914C52"/>
    <w:rsid w:val="0092147D"/>
    <w:rsid w:val="009247EA"/>
    <w:rsid w:val="00930C46"/>
    <w:rsid w:val="00933671"/>
    <w:rsid w:val="00942052"/>
    <w:rsid w:val="00946154"/>
    <w:rsid w:val="0094639D"/>
    <w:rsid w:val="00947C4C"/>
    <w:rsid w:val="00954633"/>
    <w:rsid w:val="00954ED8"/>
    <w:rsid w:val="00960085"/>
    <w:rsid w:val="00960224"/>
    <w:rsid w:val="0096113A"/>
    <w:rsid w:val="00961CF1"/>
    <w:rsid w:val="00962CF1"/>
    <w:rsid w:val="00967E97"/>
    <w:rsid w:val="00970CF7"/>
    <w:rsid w:val="00972C1D"/>
    <w:rsid w:val="009740C9"/>
    <w:rsid w:val="00983E28"/>
    <w:rsid w:val="00991863"/>
    <w:rsid w:val="009A2CC0"/>
    <w:rsid w:val="009A3549"/>
    <w:rsid w:val="009B0805"/>
    <w:rsid w:val="009B243A"/>
    <w:rsid w:val="009B5819"/>
    <w:rsid w:val="009B6D68"/>
    <w:rsid w:val="009C18EA"/>
    <w:rsid w:val="009C48CE"/>
    <w:rsid w:val="009C7E27"/>
    <w:rsid w:val="009D2799"/>
    <w:rsid w:val="009D3187"/>
    <w:rsid w:val="009D3D37"/>
    <w:rsid w:val="009D7821"/>
    <w:rsid w:val="009E3AD6"/>
    <w:rsid w:val="009E49B6"/>
    <w:rsid w:val="009E6DFD"/>
    <w:rsid w:val="00A10781"/>
    <w:rsid w:val="00A137F8"/>
    <w:rsid w:val="00A21860"/>
    <w:rsid w:val="00A273EE"/>
    <w:rsid w:val="00A35F33"/>
    <w:rsid w:val="00A361F7"/>
    <w:rsid w:val="00A411E0"/>
    <w:rsid w:val="00A41AD1"/>
    <w:rsid w:val="00A41D46"/>
    <w:rsid w:val="00A44462"/>
    <w:rsid w:val="00A514CE"/>
    <w:rsid w:val="00A51E8E"/>
    <w:rsid w:val="00A65C23"/>
    <w:rsid w:val="00A72365"/>
    <w:rsid w:val="00A755D7"/>
    <w:rsid w:val="00A801B4"/>
    <w:rsid w:val="00A97E9C"/>
    <w:rsid w:val="00AA2428"/>
    <w:rsid w:val="00AA2C2E"/>
    <w:rsid w:val="00AA38B2"/>
    <w:rsid w:val="00AA5F54"/>
    <w:rsid w:val="00AA7F19"/>
    <w:rsid w:val="00AB5473"/>
    <w:rsid w:val="00AB5BA0"/>
    <w:rsid w:val="00AB7B6E"/>
    <w:rsid w:val="00AC2688"/>
    <w:rsid w:val="00AC5716"/>
    <w:rsid w:val="00AC6CB6"/>
    <w:rsid w:val="00AD1A94"/>
    <w:rsid w:val="00AD21C4"/>
    <w:rsid w:val="00AD27FF"/>
    <w:rsid w:val="00AD6BAD"/>
    <w:rsid w:val="00AD7336"/>
    <w:rsid w:val="00AE3E9E"/>
    <w:rsid w:val="00AE4754"/>
    <w:rsid w:val="00B00088"/>
    <w:rsid w:val="00B12F11"/>
    <w:rsid w:val="00B15C98"/>
    <w:rsid w:val="00B24DF9"/>
    <w:rsid w:val="00B252BF"/>
    <w:rsid w:val="00B2581B"/>
    <w:rsid w:val="00B3034C"/>
    <w:rsid w:val="00B3411E"/>
    <w:rsid w:val="00B354DD"/>
    <w:rsid w:val="00B3606E"/>
    <w:rsid w:val="00B36477"/>
    <w:rsid w:val="00B42C47"/>
    <w:rsid w:val="00B44BFE"/>
    <w:rsid w:val="00B52F73"/>
    <w:rsid w:val="00B55559"/>
    <w:rsid w:val="00B617EF"/>
    <w:rsid w:val="00B67751"/>
    <w:rsid w:val="00B80727"/>
    <w:rsid w:val="00B85E1D"/>
    <w:rsid w:val="00B92410"/>
    <w:rsid w:val="00B937A3"/>
    <w:rsid w:val="00B97171"/>
    <w:rsid w:val="00BA4E71"/>
    <w:rsid w:val="00BB1776"/>
    <w:rsid w:val="00BB7DB7"/>
    <w:rsid w:val="00BC4650"/>
    <w:rsid w:val="00BC5D88"/>
    <w:rsid w:val="00BC7DEB"/>
    <w:rsid w:val="00BD3AFD"/>
    <w:rsid w:val="00BD4716"/>
    <w:rsid w:val="00BD599C"/>
    <w:rsid w:val="00BE7FBC"/>
    <w:rsid w:val="00BF166A"/>
    <w:rsid w:val="00BF213D"/>
    <w:rsid w:val="00BF3C25"/>
    <w:rsid w:val="00BF5F4C"/>
    <w:rsid w:val="00BF6DDA"/>
    <w:rsid w:val="00C01A86"/>
    <w:rsid w:val="00C02C67"/>
    <w:rsid w:val="00C048FC"/>
    <w:rsid w:val="00C06CA1"/>
    <w:rsid w:val="00C15A62"/>
    <w:rsid w:val="00C17081"/>
    <w:rsid w:val="00C172A1"/>
    <w:rsid w:val="00C20A77"/>
    <w:rsid w:val="00C20B61"/>
    <w:rsid w:val="00C22B38"/>
    <w:rsid w:val="00C306BE"/>
    <w:rsid w:val="00C32F4B"/>
    <w:rsid w:val="00C3681B"/>
    <w:rsid w:val="00C404A3"/>
    <w:rsid w:val="00C46555"/>
    <w:rsid w:val="00C541C7"/>
    <w:rsid w:val="00C60671"/>
    <w:rsid w:val="00C663BF"/>
    <w:rsid w:val="00C75500"/>
    <w:rsid w:val="00C81E14"/>
    <w:rsid w:val="00C833B7"/>
    <w:rsid w:val="00C83501"/>
    <w:rsid w:val="00C928F1"/>
    <w:rsid w:val="00C97C54"/>
    <w:rsid w:val="00CB026F"/>
    <w:rsid w:val="00CB0CE5"/>
    <w:rsid w:val="00CC2FA7"/>
    <w:rsid w:val="00CD239A"/>
    <w:rsid w:val="00CE28E5"/>
    <w:rsid w:val="00CE5B23"/>
    <w:rsid w:val="00CE6378"/>
    <w:rsid w:val="00D10178"/>
    <w:rsid w:val="00D10670"/>
    <w:rsid w:val="00D159C3"/>
    <w:rsid w:val="00D20F9D"/>
    <w:rsid w:val="00D26C08"/>
    <w:rsid w:val="00D32F6C"/>
    <w:rsid w:val="00D33F34"/>
    <w:rsid w:val="00D35DC8"/>
    <w:rsid w:val="00D40207"/>
    <w:rsid w:val="00D62B4D"/>
    <w:rsid w:val="00D659F0"/>
    <w:rsid w:val="00D67832"/>
    <w:rsid w:val="00D728C6"/>
    <w:rsid w:val="00D835AA"/>
    <w:rsid w:val="00D8408E"/>
    <w:rsid w:val="00D85CE5"/>
    <w:rsid w:val="00D86B36"/>
    <w:rsid w:val="00D87154"/>
    <w:rsid w:val="00D9397B"/>
    <w:rsid w:val="00DB625F"/>
    <w:rsid w:val="00DD7A66"/>
    <w:rsid w:val="00DE03FB"/>
    <w:rsid w:val="00DE0E68"/>
    <w:rsid w:val="00DF635F"/>
    <w:rsid w:val="00DF6F0B"/>
    <w:rsid w:val="00E00758"/>
    <w:rsid w:val="00E0326F"/>
    <w:rsid w:val="00E03F15"/>
    <w:rsid w:val="00E0657B"/>
    <w:rsid w:val="00E154B4"/>
    <w:rsid w:val="00E31806"/>
    <w:rsid w:val="00E333B0"/>
    <w:rsid w:val="00E3586A"/>
    <w:rsid w:val="00E4175A"/>
    <w:rsid w:val="00E45975"/>
    <w:rsid w:val="00E5176F"/>
    <w:rsid w:val="00E556A6"/>
    <w:rsid w:val="00E5679F"/>
    <w:rsid w:val="00E63BDE"/>
    <w:rsid w:val="00E67551"/>
    <w:rsid w:val="00E7624B"/>
    <w:rsid w:val="00E76E53"/>
    <w:rsid w:val="00E83664"/>
    <w:rsid w:val="00E87CCD"/>
    <w:rsid w:val="00E87E6A"/>
    <w:rsid w:val="00E92722"/>
    <w:rsid w:val="00E929DB"/>
    <w:rsid w:val="00E93977"/>
    <w:rsid w:val="00EA39DA"/>
    <w:rsid w:val="00EA4459"/>
    <w:rsid w:val="00EA4739"/>
    <w:rsid w:val="00EA58E4"/>
    <w:rsid w:val="00EB3349"/>
    <w:rsid w:val="00EB4CB1"/>
    <w:rsid w:val="00EC51F5"/>
    <w:rsid w:val="00EC72EE"/>
    <w:rsid w:val="00EC7BCF"/>
    <w:rsid w:val="00EE2C2D"/>
    <w:rsid w:val="00EE2DBA"/>
    <w:rsid w:val="00EE3D39"/>
    <w:rsid w:val="00EE3D85"/>
    <w:rsid w:val="00EE4D79"/>
    <w:rsid w:val="00EF613E"/>
    <w:rsid w:val="00F01815"/>
    <w:rsid w:val="00F06BEC"/>
    <w:rsid w:val="00F11F04"/>
    <w:rsid w:val="00F13984"/>
    <w:rsid w:val="00F22789"/>
    <w:rsid w:val="00F23F0D"/>
    <w:rsid w:val="00F243D7"/>
    <w:rsid w:val="00F25610"/>
    <w:rsid w:val="00F35DAD"/>
    <w:rsid w:val="00F4080C"/>
    <w:rsid w:val="00F444B4"/>
    <w:rsid w:val="00F529B4"/>
    <w:rsid w:val="00F5439F"/>
    <w:rsid w:val="00F57835"/>
    <w:rsid w:val="00F57876"/>
    <w:rsid w:val="00F67E4B"/>
    <w:rsid w:val="00F7113C"/>
    <w:rsid w:val="00F729AA"/>
    <w:rsid w:val="00F743EF"/>
    <w:rsid w:val="00F77DCE"/>
    <w:rsid w:val="00F86B1C"/>
    <w:rsid w:val="00F90361"/>
    <w:rsid w:val="00F9151D"/>
    <w:rsid w:val="00F93077"/>
    <w:rsid w:val="00FA298D"/>
    <w:rsid w:val="00FB021F"/>
    <w:rsid w:val="00FB0688"/>
    <w:rsid w:val="00FB7578"/>
    <w:rsid w:val="00FE1025"/>
    <w:rsid w:val="00FF2258"/>
    <w:rsid w:val="00FF508E"/>
    <w:rsid w:val="00FF5450"/>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E32B54"/>
  <w15:chartTrackingRefBased/>
  <w15:docId w15:val="{AA085506-A54F-41F4-B3B0-CC463218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79"/>
    <w:pPr>
      <w:spacing w:after="0" w:line="276" w:lineRule="auto"/>
      <w:jc w:val="both"/>
    </w:pPr>
    <w:rPr>
      <w:rFonts w:ascii="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D79"/>
    <w:pPr>
      <w:tabs>
        <w:tab w:val="center" w:pos="4680"/>
        <w:tab w:val="right" w:pos="9360"/>
      </w:tabs>
      <w:spacing w:line="240" w:lineRule="auto"/>
    </w:pPr>
  </w:style>
  <w:style w:type="character" w:customStyle="1" w:styleId="HeaderChar">
    <w:name w:val="Header Char"/>
    <w:basedOn w:val="DefaultParagraphFont"/>
    <w:link w:val="Header"/>
    <w:uiPriority w:val="99"/>
    <w:rsid w:val="00EE4D79"/>
    <w:rPr>
      <w:rFonts w:ascii="Times New Roman" w:hAnsi="Times New Roman" w:cs="Arial"/>
      <w:sz w:val="24"/>
      <w:szCs w:val="24"/>
    </w:rPr>
  </w:style>
  <w:style w:type="paragraph" w:styleId="Footer">
    <w:name w:val="footer"/>
    <w:basedOn w:val="Normal"/>
    <w:link w:val="FooterChar"/>
    <w:uiPriority w:val="99"/>
    <w:unhideWhenUsed/>
    <w:rsid w:val="00EE4D79"/>
    <w:pPr>
      <w:tabs>
        <w:tab w:val="center" w:pos="4680"/>
        <w:tab w:val="right" w:pos="9360"/>
      </w:tabs>
      <w:spacing w:line="240" w:lineRule="auto"/>
    </w:pPr>
  </w:style>
  <w:style w:type="character" w:customStyle="1" w:styleId="FooterChar">
    <w:name w:val="Footer Char"/>
    <w:basedOn w:val="DefaultParagraphFont"/>
    <w:link w:val="Footer"/>
    <w:uiPriority w:val="99"/>
    <w:rsid w:val="00EE4D79"/>
    <w:rPr>
      <w:rFonts w:ascii="Times New Roman" w:hAnsi="Times New Roman" w:cs="Arial"/>
      <w:sz w:val="24"/>
      <w:szCs w:val="24"/>
    </w:rPr>
  </w:style>
  <w:style w:type="paragraph" w:styleId="ListParagraph">
    <w:name w:val="List Paragraph"/>
    <w:basedOn w:val="Normal"/>
    <w:uiPriority w:val="34"/>
    <w:qFormat/>
    <w:rsid w:val="00EE4D79"/>
    <w:pPr>
      <w:spacing w:line="240" w:lineRule="auto"/>
      <w:jc w:val="left"/>
    </w:pPr>
    <w:rPr>
      <w:rFonts w:eastAsia="Calibri" w:cs="Times New Roman"/>
    </w:rPr>
  </w:style>
  <w:style w:type="paragraph" w:styleId="NormalWeb">
    <w:name w:val="Normal (Web)"/>
    <w:basedOn w:val="Normal"/>
    <w:uiPriority w:val="99"/>
    <w:semiHidden/>
    <w:unhideWhenUsed/>
    <w:rsid w:val="00EE4D79"/>
    <w:pPr>
      <w:spacing w:before="100" w:beforeAutospacing="1" w:after="100" w:afterAutospacing="1" w:line="240" w:lineRule="auto"/>
      <w:jc w:val="left"/>
    </w:pPr>
    <w:rPr>
      <w:rFonts w:eastAsiaTheme="minorEastAsia" w:cs="Times New Roman"/>
    </w:rPr>
  </w:style>
  <w:style w:type="paragraph" w:styleId="BalloonText">
    <w:name w:val="Balloon Text"/>
    <w:basedOn w:val="Normal"/>
    <w:link w:val="BalloonTextChar"/>
    <w:uiPriority w:val="99"/>
    <w:semiHidden/>
    <w:unhideWhenUsed/>
    <w:rsid w:val="00A723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65"/>
    <w:rPr>
      <w:rFonts w:ascii="Segoe UI" w:hAnsi="Segoe UI" w:cs="Segoe UI"/>
      <w:sz w:val="18"/>
      <w:szCs w:val="18"/>
    </w:rPr>
  </w:style>
  <w:style w:type="character" w:styleId="CommentReference">
    <w:name w:val="annotation reference"/>
    <w:basedOn w:val="DefaultParagraphFont"/>
    <w:uiPriority w:val="99"/>
    <w:semiHidden/>
    <w:unhideWhenUsed/>
    <w:rsid w:val="00056ED0"/>
    <w:rPr>
      <w:sz w:val="16"/>
      <w:szCs w:val="16"/>
    </w:rPr>
  </w:style>
  <w:style w:type="paragraph" w:styleId="CommentText">
    <w:name w:val="annotation text"/>
    <w:basedOn w:val="Normal"/>
    <w:link w:val="CommentTextChar"/>
    <w:uiPriority w:val="99"/>
    <w:semiHidden/>
    <w:unhideWhenUsed/>
    <w:rsid w:val="00056ED0"/>
    <w:pPr>
      <w:spacing w:line="240" w:lineRule="auto"/>
    </w:pPr>
    <w:rPr>
      <w:sz w:val="20"/>
      <w:szCs w:val="20"/>
    </w:rPr>
  </w:style>
  <w:style w:type="character" w:customStyle="1" w:styleId="CommentTextChar">
    <w:name w:val="Comment Text Char"/>
    <w:basedOn w:val="DefaultParagraphFont"/>
    <w:link w:val="CommentText"/>
    <w:uiPriority w:val="99"/>
    <w:semiHidden/>
    <w:rsid w:val="00056ED0"/>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056ED0"/>
    <w:rPr>
      <w:b/>
      <w:bCs/>
    </w:rPr>
  </w:style>
  <w:style w:type="character" w:customStyle="1" w:styleId="CommentSubjectChar">
    <w:name w:val="Comment Subject Char"/>
    <w:basedOn w:val="CommentTextChar"/>
    <w:link w:val="CommentSubject"/>
    <w:uiPriority w:val="99"/>
    <w:semiHidden/>
    <w:rsid w:val="00056ED0"/>
    <w:rPr>
      <w:rFonts w:ascii="Times New Roman" w:hAnsi="Times New Roman" w:cs="Arial"/>
      <w:b/>
      <w:bCs/>
      <w:sz w:val="20"/>
      <w:szCs w:val="20"/>
    </w:rPr>
  </w:style>
  <w:style w:type="paragraph" w:styleId="Revision">
    <w:name w:val="Revision"/>
    <w:hidden/>
    <w:uiPriority w:val="99"/>
    <w:semiHidden/>
    <w:rsid w:val="00542E12"/>
    <w:pPr>
      <w:spacing w:after="0" w:line="240" w:lineRule="auto"/>
    </w:pPr>
    <w:rPr>
      <w:rFonts w:ascii="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3518">
      <w:bodyDiv w:val="1"/>
      <w:marLeft w:val="0"/>
      <w:marRight w:val="0"/>
      <w:marTop w:val="0"/>
      <w:marBottom w:val="0"/>
      <w:divBdr>
        <w:top w:val="none" w:sz="0" w:space="0" w:color="auto"/>
        <w:left w:val="none" w:sz="0" w:space="0" w:color="auto"/>
        <w:bottom w:val="none" w:sz="0" w:space="0" w:color="auto"/>
        <w:right w:val="none" w:sz="0" w:space="0" w:color="auto"/>
      </w:divBdr>
      <w:divsChild>
        <w:div w:id="928346796">
          <w:marLeft w:val="806"/>
          <w:marRight w:val="0"/>
          <w:marTop w:val="200"/>
          <w:marBottom w:val="0"/>
          <w:divBdr>
            <w:top w:val="none" w:sz="0" w:space="0" w:color="auto"/>
            <w:left w:val="none" w:sz="0" w:space="0" w:color="auto"/>
            <w:bottom w:val="none" w:sz="0" w:space="0" w:color="auto"/>
            <w:right w:val="none" w:sz="0" w:space="0" w:color="auto"/>
          </w:divBdr>
        </w:div>
        <w:div w:id="294140608">
          <w:marLeft w:val="806"/>
          <w:marRight w:val="0"/>
          <w:marTop w:val="200"/>
          <w:marBottom w:val="0"/>
          <w:divBdr>
            <w:top w:val="none" w:sz="0" w:space="0" w:color="auto"/>
            <w:left w:val="none" w:sz="0" w:space="0" w:color="auto"/>
            <w:bottom w:val="none" w:sz="0" w:space="0" w:color="auto"/>
            <w:right w:val="none" w:sz="0" w:space="0" w:color="auto"/>
          </w:divBdr>
        </w:div>
        <w:div w:id="296839908">
          <w:marLeft w:val="806"/>
          <w:marRight w:val="0"/>
          <w:marTop w:val="200"/>
          <w:marBottom w:val="0"/>
          <w:divBdr>
            <w:top w:val="none" w:sz="0" w:space="0" w:color="auto"/>
            <w:left w:val="none" w:sz="0" w:space="0" w:color="auto"/>
            <w:bottom w:val="none" w:sz="0" w:space="0" w:color="auto"/>
            <w:right w:val="none" w:sz="0" w:space="0" w:color="auto"/>
          </w:divBdr>
        </w:div>
        <w:div w:id="721290509">
          <w:marLeft w:val="806"/>
          <w:marRight w:val="0"/>
          <w:marTop w:val="200"/>
          <w:marBottom w:val="0"/>
          <w:divBdr>
            <w:top w:val="none" w:sz="0" w:space="0" w:color="auto"/>
            <w:left w:val="none" w:sz="0" w:space="0" w:color="auto"/>
            <w:bottom w:val="none" w:sz="0" w:space="0" w:color="auto"/>
            <w:right w:val="none" w:sz="0" w:space="0" w:color="auto"/>
          </w:divBdr>
        </w:div>
        <w:div w:id="1598713079">
          <w:marLeft w:val="806"/>
          <w:marRight w:val="0"/>
          <w:marTop w:val="200"/>
          <w:marBottom w:val="0"/>
          <w:divBdr>
            <w:top w:val="none" w:sz="0" w:space="0" w:color="auto"/>
            <w:left w:val="none" w:sz="0" w:space="0" w:color="auto"/>
            <w:bottom w:val="none" w:sz="0" w:space="0" w:color="auto"/>
            <w:right w:val="none" w:sz="0" w:space="0" w:color="auto"/>
          </w:divBdr>
        </w:div>
        <w:div w:id="665666871">
          <w:marLeft w:val="806"/>
          <w:marRight w:val="0"/>
          <w:marTop w:val="200"/>
          <w:marBottom w:val="0"/>
          <w:divBdr>
            <w:top w:val="none" w:sz="0" w:space="0" w:color="auto"/>
            <w:left w:val="none" w:sz="0" w:space="0" w:color="auto"/>
            <w:bottom w:val="none" w:sz="0" w:space="0" w:color="auto"/>
            <w:right w:val="none" w:sz="0" w:space="0" w:color="auto"/>
          </w:divBdr>
        </w:div>
        <w:div w:id="103892590">
          <w:marLeft w:val="806"/>
          <w:marRight w:val="0"/>
          <w:marTop w:val="200"/>
          <w:marBottom w:val="0"/>
          <w:divBdr>
            <w:top w:val="none" w:sz="0" w:space="0" w:color="auto"/>
            <w:left w:val="none" w:sz="0" w:space="0" w:color="auto"/>
            <w:bottom w:val="none" w:sz="0" w:space="0" w:color="auto"/>
            <w:right w:val="none" w:sz="0" w:space="0" w:color="auto"/>
          </w:divBdr>
        </w:div>
      </w:divsChild>
    </w:div>
    <w:div w:id="15399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F615-0C8E-495A-92F8-537F0959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Tuineau</dc:creator>
  <cp:keywords/>
  <dc:description/>
  <cp:lastModifiedBy>Michelle Tuineau</cp:lastModifiedBy>
  <cp:revision>13</cp:revision>
  <dcterms:created xsi:type="dcterms:W3CDTF">2021-12-08T18:56:00Z</dcterms:created>
  <dcterms:modified xsi:type="dcterms:W3CDTF">2021-12-10T19:07:00Z</dcterms:modified>
</cp:coreProperties>
</file>